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4E" w:rsidRPr="00BC2AEF" w:rsidRDefault="00327843" w:rsidP="00327843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C2A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Аннотация к адаптированной рабочей программе по </w:t>
      </w:r>
      <w:r w:rsidR="00BC2AEF" w:rsidRPr="00BC2A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математике</w:t>
      </w:r>
    </w:p>
    <w:p w:rsidR="00327843" w:rsidRPr="00BC2AEF" w:rsidRDefault="00BC2AEF" w:rsidP="00BC2A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AEF">
        <w:rPr>
          <w:rFonts w:ascii="Times New Roman" w:hAnsi="Times New Roman" w:cs="Times New Roman"/>
          <w:sz w:val="28"/>
          <w:szCs w:val="28"/>
        </w:rPr>
        <w:t>Учебный предмет «Математика» на ступени начального образования является основой развития у обучающихся познавательных действий, в первую очередь логических и алгоритмических, включая знаково-символические, а также планирование (последовательности действий по решению задач), систематизацию и структурирование знаний, перевод с одного языка на другой, моделирование, дифференциацию существенных и несущественных условий, аксиоматику, формирование элементов системного мышления и приобретение основ информационной грамотности. Особое значение имеет математика для формирования общего приёма решения задач как универсального учебного действия. Формирование моделирования как универсального учебного действия осуществляется в рамках практически всех учебных предметов на этой</w:t>
      </w:r>
      <w:r w:rsidR="00F36D8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C2AEF">
        <w:rPr>
          <w:rFonts w:ascii="Times New Roman" w:hAnsi="Times New Roman" w:cs="Times New Roman"/>
          <w:sz w:val="28"/>
          <w:szCs w:val="28"/>
        </w:rPr>
        <w:t>ступени образования. Моделирование включает в свой состав знаково-символические действия: замещение, кодирование, декодирование. С их освоения и должно начинаться овладение моделированием. Кроме того, учащийся должен осваивать системы социально принятых знаков и символов, существующих в современной культуре и необходимых как для обучения, так и для его социализации</w:t>
      </w:r>
    </w:p>
    <w:sectPr w:rsidR="00327843" w:rsidRPr="00BC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8C"/>
    <w:rsid w:val="000326D8"/>
    <w:rsid w:val="000D048C"/>
    <w:rsid w:val="00222806"/>
    <w:rsid w:val="0029058D"/>
    <w:rsid w:val="00327843"/>
    <w:rsid w:val="003B67FD"/>
    <w:rsid w:val="003F2347"/>
    <w:rsid w:val="004B7AD4"/>
    <w:rsid w:val="005D31DC"/>
    <w:rsid w:val="00670E9B"/>
    <w:rsid w:val="00670FC4"/>
    <w:rsid w:val="007129FA"/>
    <w:rsid w:val="007701C5"/>
    <w:rsid w:val="00A15CE0"/>
    <w:rsid w:val="00A7560A"/>
    <w:rsid w:val="00B21E32"/>
    <w:rsid w:val="00BC2AEF"/>
    <w:rsid w:val="00BC5258"/>
    <w:rsid w:val="00C55DA8"/>
    <w:rsid w:val="00CA777F"/>
    <w:rsid w:val="00D665CD"/>
    <w:rsid w:val="00E057A5"/>
    <w:rsid w:val="00E417E8"/>
    <w:rsid w:val="00F36D83"/>
    <w:rsid w:val="00F8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Малофеев</dc:creator>
  <cp:keywords/>
  <dc:description/>
  <cp:lastModifiedBy>Александр Малофеев</cp:lastModifiedBy>
  <cp:revision>7</cp:revision>
  <dcterms:created xsi:type="dcterms:W3CDTF">2022-06-22T18:23:00Z</dcterms:created>
  <dcterms:modified xsi:type="dcterms:W3CDTF">2022-06-23T06:45:00Z</dcterms:modified>
</cp:coreProperties>
</file>