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85" w:rsidRDefault="00AE1E85">
      <w:pPr>
        <w:widowControl w:val="0"/>
        <w:autoSpaceDE w:val="0"/>
        <w:autoSpaceDN w:val="0"/>
        <w:adjustRightInd w:val="0"/>
        <w:spacing w:after="0" w:line="240" w:lineRule="auto"/>
        <w:jc w:val="both"/>
        <w:outlineLvl w:val="0"/>
        <w:rPr>
          <w:rFonts w:ascii="Calibri" w:hAnsi="Calibri" w:cs="Calibri"/>
        </w:rPr>
      </w:pP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jc w:val="both"/>
        <w:rPr>
          <w:rFonts w:ascii="Calibri" w:hAnsi="Calibri" w:cs="Calibri"/>
        </w:rPr>
      </w:pP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E1E85" w:rsidRDefault="00AE1E85">
      <w:pPr>
        <w:widowControl w:val="0"/>
        <w:autoSpaceDE w:val="0"/>
        <w:autoSpaceDN w:val="0"/>
        <w:adjustRightInd w:val="0"/>
        <w:spacing w:after="0" w:line="240" w:lineRule="auto"/>
        <w:jc w:val="center"/>
        <w:rPr>
          <w:rFonts w:ascii="Calibri" w:hAnsi="Calibri" w:cs="Calibri"/>
          <w:b/>
          <w:bCs/>
        </w:rPr>
      </w:pP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E1E85" w:rsidRDefault="00AE1E85">
      <w:pPr>
        <w:widowControl w:val="0"/>
        <w:autoSpaceDE w:val="0"/>
        <w:autoSpaceDN w:val="0"/>
        <w:adjustRightInd w:val="0"/>
        <w:spacing w:after="0" w:line="240" w:lineRule="auto"/>
        <w:jc w:val="center"/>
        <w:rPr>
          <w:rFonts w:ascii="Calibri" w:hAnsi="Calibri" w:cs="Calibri"/>
          <w:b/>
          <w:bCs/>
        </w:rPr>
      </w:pP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AE1E85" w:rsidRDefault="00AE1E85">
      <w:pPr>
        <w:widowControl w:val="0"/>
        <w:autoSpaceDE w:val="0"/>
        <w:autoSpaceDN w:val="0"/>
        <w:adjustRightInd w:val="0"/>
        <w:spacing w:after="0" w:line="240" w:lineRule="auto"/>
        <w:jc w:val="center"/>
        <w:rPr>
          <w:rFonts w:ascii="Calibri" w:hAnsi="Calibri" w:cs="Calibri"/>
        </w:rPr>
      </w:pPr>
    </w:p>
    <w:p w:rsidR="00AE1E85" w:rsidRDefault="00AE1E8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AE1E85" w:rsidRDefault="00AE1E85">
      <w:pPr>
        <w:widowControl w:val="0"/>
        <w:autoSpaceDE w:val="0"/>
        <w:autoSpaceDN w:val="0"/>
        <w:adjustRightInd w:val="0"/>
        <w:spacing w:after="0" w:line="240" w:lineRule="auto"/>
        <w:jc w:val="right"/>
        <w:rPr>
          <w:rFonts w:ascii="Calibri" w:hAnsi="Calibri" w:cs="Calibri"/>
        </w:rPr>
      </w:pP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AE1E85" w:rsidRDefault="00AE1E85">
      <w:pPr>
        <w:widowControl w:val="0"/>
        <w:autoSpaceDE w:val="0"/>
        <w:autoSpaceDN w:val="0"/>
        <w:adjustRightInd w:val="0"/>
        <w:spacing w:after="0" w:line="240" w:lineRule="auto"/>
        <w:jc w:val="center"/>
        <w:rPr>
          <w:rFonts w:ascii="Calibri" w:hAnsi="Calibri" w:cs="Calibri"/>
        </w:rPr>
      </w:pPr>
    </w:p>
    <w:p w:rsidR="00AE1E85" w:rsidRDefault="00AE1E8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roofErr w:type="gramEnd"/>
    </w:p>
    <w:p w:rsidR="00AE1E85" w:rsidRDefault="00AE1E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120-ФЗ</w:t>
        </w:r>
      </w:hyperlink>
      <w:r>
        <w:rPr>
          <w:rFonts w:ascii="Calibri" w:hAnsi="Calibri" w:cs="Calibri"/>
        </w:rPr>
        <w:t xml:space="preserve">, от 02.07.2013 </w:t>
      </w:r>
      <w:hyperlink r:id="rId6" w:history="1">
        <w:r>
          <w:rPr>
            <w:rFonts w:ascii="Calibri" w:hAnsi="Calibri" w:cs="Calibri"/>
            <w:color w:val="0000FF"/>
          </w:rPr>
          <w:t>N 170-ФЗ</w:t>
        </w:r>
      </w:hyperlink>
      <w:r>
        <w:rPr>
          <w:rFonts w:ascii="Calibri" w:hAnsi="Calibri" w:cs="Calibri"/>
        </w:rPr>
        <w:t>,</w:t>
      </w:r>
    </w:p>
    <w:p w:rsidR="00AE1E85" w:rsidRDefault="00AE1E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 w:history="1">
        <w:r>
          <w:rPr>
            <w:rFonts w:ascii="Calibri" w:hAnsi="Calibri" w:cs="Calibri"/>
            <w:color w:val="0000FF"/>
          </w:rPr>
          <w:t>N 203-ФЗ</w:t>
        </w:r>
      </w:hyperlink>
      <w:r>
        <w:rPr>
          <w:rFonts w:ascii="Calibri" w:hAnsi="Calibri" w:cs="Calibri"/>
        </w:rPr>
        <w:t xml:space="preserve">, от 25.11.2013 </w:t>
      </w:r>
      <w:hyperlink r:id="rId8" w:history="1">
        <w:r>
          <w:rPr>
            <w:rFonts w:ascii="Calibri" w:hAnsi="Calibri" w:cs="Calibri"/>
            <w:color w:val="0000FF"/>
          </w:rPr>
          <w:t>N 317-ФЗ</w:t>
        </w:r>
      </w:hyperlink>
      <w:r>
        <w:rPr>
          <w:rFonts w:ascii="Calibri" w:hAnsi="Calibri" w:cs="Calibri"/>
        </w:rPr>
        <w:t>,</w:t>
      </w:r>
    </w:p>
    <w:p w:rsidR="00AE1E85" w:rsidRDefault="00AE1E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9" w:history="1">
        <w:r>
          <w:rPr>
            <w:rFonts w:ascii="Calibri" w:hAnsi="Calibri" w:cs="Calibri"/>
            <w:color w:val="0000FF"/>
          </w:rPr>
          <w:t>N 11-ФЗ</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Предмет регулирования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 Основные понятия, используемые в настоящем Федеральном законе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Pr>
          <w:rFonts w:ascii="Calibri" w:hAnsi="Calibri" w:cs="Calibri"/>
        </w:rPr>
        <w:t>социокультурных</w:t>
      </w:r>
      <w:proofErr w:type="spellEnd"/>
      <w:r>
        <w:rPr>
          <w:rFonts w:ascii="Calibri" w:hAnsi="Calibri" w:cs="Calibri"/>
        </w:rPr>
        <w:t>, духовно-нравственных ценностей и принятых в обществе правил и норм поведения в интересах человека, семьи, общества и государства;</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w:t>
      </w:r>
      <w:r>
        <w:rPr>
          <w:rFonts w:ascii="Calibri" w:hAnsi="Calibri" w:cs="Calibri"/>
        </w:rPr>
        <w:lastRenderedPageBreak/>
        <w:t>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профессиональное образование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комиссией и препятствующие получению образования без создания специальных условий;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образовательная деятельность - деятельность по реализации образовательных </w:t>
      </w:r>
      <w:r>
        <w:rPr>
          <w:rFonts w:ascii="Calibri" w:hAnsi="Calibri" w:cs="Calibri"/>
        </w:rPr>
        <w:lastRenderedPageBreak/>
        <w:t>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w:t>
      </w:r>
      <w:r>
        <w:rPr>
          <w:rFonts w:ascii="Calibri" w:hAnsi="Calibri" w:cs="Calibri"/>
        </w:rPr>
        <w:lastRenderedPageBreak/>
        <w:t>создание условий для реализации прав граждан на образование;</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w:t>
      </w:r>
      <w:hyperlink r:id="rId1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сочетание государственного и договорного регулирования отношений в сфере </w:t>
      </w:r>
      <w:r>
        <w:rPr>
          <w:rFonts w:ascii="Calibri" w:hAnsi="Calibri" w:cs="Calibri"/>
        </w:rPr>
        <w:lastRenderedPageBreak/>
        <w:t>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 w:name="Par85"/>
      <w:bookmarkEnd w:id="4"/>
      <w:r>
        <w:rPr>
          <w:rFonts w:ascii="Calibri" w:hAnsi="Calibri" w:cs="Calibri"/>
        </w:rPr>
        <w:t>Статья 4. Правовое регулирование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Pr>
          <w:rFonts w:ascii="Calibri" w:hAnsi="Calibri" w:cs="Calibri"/>
        </w:rPr>
        <w:t>Сколково</w:t>
      </w:r>
      <w:proofErr w:type="spellEnd"/>
      <w:r>
        <w:rPr>
          <w:rFonts w:ascii="Calibri" w:hAnsi="Calibri" w:cs="Calibri"/>
        </w:rPr>
        <w:t>" и осуществляющих образовательную деятельность, применяется с учетом особенностей, установленных специальными федеральными законами.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 w:name="Par103"/>
      <w:bookmarkEnd w:id="5"/>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3"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 w:name="Par114"/>
      <w:bookmarkEnd w:id="6"/>
      <w:r>
        <w:rPr>
          <w:rFonts w:ascii="Calibri" w:hAnsi="Calibri" w:cs="Calibri"/>
        </w:rPr>
        <w:t>Статья 6. Полномочия федеральных органов государственной власти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предоставления дополнительного профессионального образования в </w:t>
      </w:r>
      <w:r>
        <w:rPr>
          <w:rFonts w:ascii="Calibri" w:hAnsi="Calibri" w:cs="Calibri"/>
        </w:rPr>
        <w:lastRenderedPageBreak/>
        <w:t>федеральных государственных 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4"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 w:name="Par123"/>
      <w:bookmarkEnd w:id="7"/>
      <w:r>
        <w:rPr>
          <w:rFonts w:ascii="Calibri" w:hAnsi="Calibri" w:cs="Calibri"/>
        </w:rPr>
        <w:t>7) лицензирование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5"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 w:name="Par137"/>
      <w:bookmarkEnd w:id="8"/>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 государственный контроль (надзор) в сфере образования за деятельностью организаций, </w:t>
      </w:r>
      <w:r>
        <w:rPr>
          <w:rFonts w:ascii="Calibri" w:hAnsi="Calibri" w:cs="Calibri"/>
        </w:rP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7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бюджетным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0" w:name="Par151"/>
      <w:bookmarkEnd w:id="10"/>
      <w:proofErr w:type="gramStart"/>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Федеральный </w:t>
      </w:r>
      <w:hyperlink r:id="rId1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информации (в том числе баз данных), необходимой для формирования и ведения федеральных </w:t>
      </w:r>
      <w:proofErr w:type="gramStart"/>
      <w:r>
        <w:rPr>
          <w:rFonts w:ascii="Calibri" w:hAnsi="Calibri" w:cs="Calibri"/>
        </w:rPr>
        <w:t>баз</w:t>
      </w:r>
      <w:proofErr w:type="gramEnd"/>
      <w:r>
        <w:rPr>
          <w:rFonts w:ascii="Calibri" w:hAnsi="Calibri" w:cs="Calibri"/>
        </w:rPr>
        <w:t xml:space="preserve"> данных по вопросам контроля и надзора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5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w:t>
      </w:r>
      <w:r>
        <w:rPr>
          <w:rFonts w:ascii="Calibri" w:hAnsi="Calibri" w:cs="Calibri"/>
        </w:rPr>
        <w:lastRenderedPageBreak/>
        <w:t>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1" w:name="Par173"/>
      <w:bookmarkEnd w:id="11"/>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22" w:history="1">
        <w:r>
          <w:rPr>
            <w:rFonts w:ascii="Calibri" w:hAnsi="Calibri" w:cs="Calibri"/>
            <w:color w:val="0000FF"/>
          </w:rPr>
          <w:t>кодексом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2" w:name="Par175"/>
      <w:bookmarkEnd w:id="12"/>
      <w:r>
        <w:rPr>
          <w:rFonts w:ascii="Calibri" w:hAnsi="Calibri" w:cs="Calibri"/>
        </w:rPr>
        <w:t>Статья 8. Полномочия органов государственной власти субъектов Российской Федерации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3" w:name="Par180"/>
      <w:bookmarkEnd w:id="13"/>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 w:name="Par183"/>
      <w:bookmarkEnd w:id="14"/>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180" w:history="1">
        <w:r>
          <w:rPr>
            <w:rFonts w:ascii="Calibri" w:hAnsi="Calibri" w:cs="Calibri"/>
            <w:color w:val="0000FF"/>
          </w:rPr>
          <w:t>пункте 3</w:t>
        </w:r>
      </w:hyperlink>
      <w:r>
        <w:rPr>
          <w:rFonts w:ascii="Calibri" w:hAnsi="Calibri" w:cs="Calibri"/>
        </w:rPr>
        <w:t xml:space="preserve"> настоящей части;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w:t>
      </w:r>
      <w:r>
        <w:rPr>
          <w:rFonts w:ascii="Calibri" w:hAnsi="Calibri" w:cs="Calibri"/>
        </w:rPr>
        <w:lastRenderedPageBreak/>
        <w:t>образовательных организациях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3"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5" w:name="Par194"/>
      <w:bookmarkEnd w:id="15"/>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6" w:name="Par197"/>
      <w:bookmarkEnd w:id="16"/>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4" w:history="1">
        <w:r>
          <w:rPr>
            <w:rFonts w:ascii="Calibri" w:hAnsi="Calibri" w:cs="Calibri"/>
            <w:color w:val="0000FF"/>
          </w:rPr>
          <w:t>стандартами</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 иных установленных настоящим Федеральным законом полномочий в </w:t>
      </w:r>
      <w:r>
        <w:rPr>
          <w:rFonts w:ascii="Calibri" w:hAnsi="Calibri" w:cs="Calibri"/>
        </w:rPr>
        <w:lastRenderedPageBreak/>
        <w:t>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7" w:name="Par208"/>
      <w:bookmarkEnd w:id="17"/>
      <w:r>
        <w:rPr>
          <w:rFonts w:ascii="Calibri" w:hAnsi="Calibri" w:cs="Calibri"/>
          <w:b/>
          <w:bCs/>
        </w:rPr>
        <w:t>Глава 2. СИСТЕМА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8" w:name="Par210"/>
      <w:bookmarkEnd w:id="18"/>
      <w:r>
        <w:rPr>
          <w:rFonts w:ascii="Calibri" w:hAnsi="Calibri" w:cs="Calibri"/>
        </w:rPr>
        <w:t>Статья 10. Структура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5"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6"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магистратура;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w:t>
      </w:r>
      <w:r>
        <w:rPr>
          <w:rFonts w:ascii="Calibri" w:hAnsi="Calibri" w:cs="Calibri"/>
        </w:rPr>
        <w:lastRenderedPageBreak/>
        <w:t>деятельности при получении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9" w:name="Par233"/>
      <w:bookmarkEnd w:id="19"/>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 xml:space="preserve">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29" w:history="1">
        <w:r>
          <w:rPr>
            <w:rFonts w:ascii="Calibri" w:hAnsi="Calibri" w:cs="Calibri"/>
            <w:color w:val="0000FF"/>
          </w:rPr>
          <w:t>профессиональных стандартов</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0" w:history="1">
        <w:r>
          <w:rPr>
            <w:rFonts w:ascii="Calibri" w:hAnsi="Calibri" w:cs="Calibri"/>
            <w:color w:val="0000FF"/>
          </w:rPr>
          <w:t>порядок</w:t>
        </w:r>
      </w:hyperlink>
      <w:r>
        <w:rPr>
          <w:rFonts w:ascii="Calibri" w:hAnsi="Calibri" w:cs="Calibri"/>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r>
        <w:rPr>
          <w:rFonts w:ascii="Calibri" w:hAnsi="Calibri" w:cs="Calibri"/>
        </w:rPr>
        <w:lastRenderedPageBreak/>
        <w:t>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20" w:name="Par251"/>
      <w:bookmarkEnd w:id="20"/>
      <w:r>
        <w:rPr>
          <w:rFonts w:ascii="Calibri" w:hAnsi="Calibri" w:cs="Calibri"/>
        </w:rPr>
        <w:t xml:space="preserve">10. </w:t>
      </w:r>
      <w:proofErr w:type="gramStart"/>
      <w:r>
        <w:rPr>
          <w:rFonts w:ascii="Calibri" w:hAnsi="Calibri" w:cs="Calibri"/>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2"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1" w:name="Par253"/>
      <w:bookmarkEnd w:id="21"/>
      <w:r>
        <w:rPr>
          <w:rFonts w:ascii="Calibri" w:hAnsi="Calibri" w:cs="Calibri"/>
        </w:rPr>
        <w:t>Статья 12.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высшего образования -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дополнительные общеобразовательные программы - дополнительные </w:t>
      </w:r>
      <w:proofErr w:type="spellStart"/>
      <w:r>
        <w:rPr>
          <w:rFonts w:ascii="Calibri" w:hAnsi="Calibri" w:cs="Calibri"/>
        </w:rPr>
        <w:t>общеразвивающие</w:t>
      </w:r>
      <w:proofErr w:type="spellEnd"/>
      <w:r>
        <w:rPr>
          <w:rFonts w:ascii="Calibri" w:hAnsi="Calibri" w:cs="Calibri"/>
        </w:rPr>
        <w:t xml:space="preserve"> программы,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дошкольного образования разрабатываются и </w:t>
      </w:r>
      <w:r>
        <w:rPr>
          <w:rFonts w:ascii="Calibri" w:hAnsi="Calibri" w:cs="Calibri"/>
        </w:rPr>
        <w:lastRenderedPageBreak/>
        <w:t xml:space="preserve">утверждаются организацией, осуществляющей образовательную деятельность, в соответствии с федеральным государственным образовательным </w:t>
      </w:r>
      <w:hyperlink r:id="rId33" w:history="1">
        <w:r>
          <w:rPr>
            <w:rFonts w:ascii="Calibri" w:hAnsi="Calibri" w:cs="Calibri"/>
            <w:color w:val="0000FF"/>
          </w:rPr>
          <w:t>стандартом</w:t>
        </w:r>
      </w:hyperlink>
      <w:r>
        <w:rPr>
          <w:rFonts w:ascii="Calibri" w:hAnsi="Calibri" w:cs="Calibri"/>
        </w:rPr>
        <w:t xml:space="preserve"> дошкольного образования и с учетом соответствующих примерных образовательных программ дошкольного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4"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Calibri" w:hAnsi="Calibri" w:cs="Calibri"/>
        </w:rPr>
        <w:t>ассистентуры-стажировки</w:t>
      </w:r>
      <w:proofErr w:type="spellEnd"/>
      <w:r>
        <w:rPr>
          <w:rFonts w:ascii="Calibri" w:hAnsi="Calibri" w:cs="Calibri"/>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w:t>
      </w:r>
      <w:r>
        <w:rPr>
          <w:rFonts w:ascii="Calibri" w:hAnsi="Calibri" w:cs="Calibri"/>
        </w:rPr>
        <w:lastRenderedPageBreak/>
        <w:t>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3" w:name="Par278"/>
      <w:bookmarkEnd w:id="23"/>
      <w:r>
        <w:rPr>
          <w:rFonts w:ascii="Calibri" w:hAnsi="Calibri" w:cs="Calibri"/>
        </w:rPr>
        <w:t>Статья 13. Общие требования к реализации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5" w:name="Par292"/>
      <w:bookmarkEnd w:id="25"/>
      <w:r>
        <w:rPr>
          <w:rFonts w:ascii="Calibri" w:hAnsi="Calibri" w:cs="Calibri"/>
        </w:rPr>
        <w:t>Статья 14. Язык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6" w:history="1">
        <w:r>
          <w:rPr>
            <w:rFonts w:ascii="Calibri" w:hAnsi="Calibri" w:cs="Calibri"/>
            <w:color w:val="0000FF"/>
          </w:rPr>
          <w:t>стандартами</w:t>
        </w:r>
      </w:hyperlink>
      <w:r>
        <w:rPr>
          <w:rFonts w:ascii="Calibri" w:hAnsi="Calibri" w:cs="Calibri"/>
        </w:rPr>
        <w:t>, образовательными стандартами.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6" w:name="Par301"/>
      <w:bookmarkEnd w:id="26"/>
      <w:r>
        <w:rPr>
          <w:rFonts w:ascii="Calibri" w:hAnsi="Calibri" w:cs="Calibri"/>
        </w:rPr>
        <w:t>Статья 15. Сетевая форма реализации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27" w:name="Par303"/>
      <w:bookmarkEnd w:id="27"/>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w:t>
      </w:r>
      <w:r>
        <w:rPr>
          <w:rFonts w:ascii="Calibri" w:hAnsi="Calibri" w:cs="Calibri"/>
        </w:rPr>
        <w:lastRenderedPageBreak/>
        <w:t>организации также совместно разрабатывают и утверждают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8" w:name="Par312"/>
      <w:bookmarkEnd w:id="28"/>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w:t>
      </w:r>
      <w:hyperlink r:id="rId38" w:history="1">
        <w:r>
          <w:rPr>
            <w:rFonts w:ascii="Calibri" w:hAnsi="Calibri" w:cs="Calibri"/>
            <w:color w:val="0000FF"/>
          </w:rPr>
          <w:t>профессий</w:t>
        </w:r>
      </w:hyperlink>
      <w:r>
        <w:rPr>
          <w:rFonts w:ascii="Calibri" w:hAnsi="Calibri" w:cs="Calibri"/>
        </w:rPr>
        <w:t xml:space="preserve">, </w:t>
      </w:r>
      <w:hyperlink r:id="rId39" w:history="1">
        <w:r>
          <w:rPr>
            <w:rFonts w:ascii="Calibri" w:hAnsi="Calibri" w:cs="Calibri"/>
            <w:color w:val="0000FF"/>
          </w:rPr>
          <w:t>специальностей</w:t>
        </w:r>
      </w:hyperlink>
      <w:r>
        <w:rPr>
          <w:rFonts w:ascii="Calibri" w:hAnsi="Calibri" w:cs="Calibri"/>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40" w:history="1">
        <w:r>
          <w:rPr>
            <w:rFonts w:ascii="Calibri" w:hAnsi="Calibri" w:cs="Calibri"/>
            <w:color w:val="0000FF"/>
          </w:rPr>
          <w:t>тайну</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9" w:name="Par320"/>
      <w:bookmarkEnd w:id="29"/>
      <w:r>
        <w:rPr>
          <w:rFonts w:ascii="Calibri" w:hAnsi="Calibri" w:cs="Calibri"/>
        </w:rPr>
        <w:t>Статья 17. Формы получения образования и формы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w:t>
      </w:r>
      <w:proofErr w:type="spellStart"/>
      <w:r>
        <w:rPr>
          <w:rFonts w:ascii="Calibri" w:hAnsi="Calibri" w:cs="Calibri"/>
        </w:rPr>
        <w:t>очно-заочной</w:t>
      </w:r>
      <w:proofErr w:type="spellEnd"/>
      <w:r>
        <w:rPr>
          <w:rFonts w:ascii="Calibri" w:hAnsi="Calibri" w:cs="Calibri"/>
        </w:rPr>
        <w:t xml:space="preserve"> или заочной форме.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7"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0" w:name="Par330"/>
      <w:bookmarkEnd w:id="30"/>
      <w:r>
        <w:rPr>
          <w:rFonts w:ascii="Calibri" w:hAnsi="Calibri" w:cs="Calibri"/>
        </w:rPr>
        <w:t>Статья 18. Печатные и электронные образовательные и информационные ресурсы</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41" w:history="1">
        <w:r>
          <w:rPr>
            <w:rFonts w:ascii="Calibri" w:hAnsi="Calibri" w:cs="Calibri"/>
            <w:color w:val="0000FF"/>
          </w:rPr>
          <w:t>стандартами</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Федеральный </w:t>
      </w:r>
      <w:hyperlink r:id="rId42"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 w:history="1">
        <w:proofErr w:type="gramStart"/>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4"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6"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1" w:name="Par344"/>
      <w:bookmarkEnd w:id="31"/>
      <w:r>
        <w:rPr>
          <w:rFonts w:ascii="Calibri" w:hAnsi="Calibri" w:cs="Calibri"/>
        </w:rPr>
        <w:t>Статья 19. Научно-методическое и ресурсное обеспечение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rPr>
          <w:rFonts w:ascii="Calibri" w:hAnsi="Calibri" w:cs="Calibri"/>
        </w:rP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7"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2" w:name="Par351"/>
      <w:bookmarkEnd w:id="32"/>
      <w:r>
        <w:rPr>
          <w:rFonts w:ascii="Calibri" w:hAnsi="Calibri" w:cs="Calibri"/>
        </w:rPr>
        <w:t>Статья 20. Экспериментальная и инновационная деятельность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33" w:name="Par355"/>
      <w:bookmarkEnd w:id="33"/>
      <w:r>
        <w:rPr>
          <w:rFonts w:ascii="Calibri" w:hAnsi="Calibri" w:cs="Calibri"/>
        </w:rPr>
        <w:t xml:space="preserve">3. </w:t>
      </w:r>
      <w:proofErr w:type="gramStart"/>
      <w:r>
        <w:rPr>
          <w:rFonts w:ascii="Calibri" w:hAnsi="Calibri" w:cs="Calibri"/>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Pr>
          <w:rFonts w:ascii="Calibri" w:hAnsi="Calibri" w:cs="Calibri"/>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8"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w:t>
      </w:r>
      <w:hyperlink r:id="rId49" w:history="1">
        <w:r>
          <w:rPr>
            <w:rFonts w:ascii="Calibri" w:hAnsi="Calibri" w:cs="Calibri"/>
            <w:color w:val="0000FF"/>
          </w:rPr>
          <w:t>порядок</w:t>
        </w:r>
      </w:hyperlink>
      <w:r>
        <w:rPr>
          <w:rFonts w:ascii="Calibri" w:hAnsi="Calibri" w:cs="Calibri"/>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34" w:name="Par359"/>
      <w:bookmarkEnd w:id="34"/>
      <w:r>
        <w:rPr>
          <w:rFonts w:ascii="Calibri" w:hAnsi="Calibri" w:cs="Calibri"/>
          <w:b/>
          <w:bCs/>
        </w:rPr>
        <w:t>Глава 3. ЛИЦА, ОСУЩЕСТВЛЯЮЩИЕ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5" w:name="Par361"/>
      <w:bookmarkEnd w:id="35"/>
      <w:r>
        <w:rPr>
          <w:rFonts w:ascii="Calibri" w:hAnsi="Calibri" w:cs="Calibri"/>
        </w:rPr>
        <w:t>Статья 21. Образовательная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22. Создание, реорганизация, ликвидация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37" w:name="Par378"/>
      <w:bookmarkEnd w:id="37"/>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w:t>
      </w:r>
      <w:r>
        <w:rPr>
          <w:rFonts w:ascii="Calibri" w:hAnsi="Calibri" w:cs="Calibri"/>
        </w:rPr>
        <w:lastRenderedPageBreak/>
        <w:t>последствий такого решения.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38" w:name="Par379"/>
      <w:bookmarkEnd w:id="38"/>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2"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53" w:history="1">
        <w:r>
          <w:rPr>
            <w:rFonts w:ascii="Calibri" w:hAnsi="Calibri" w:cs="Calibri"/>
            <w:color w:val="0000FF"/>
          </w:rPr>
          <w:t>порядок</w:t>
        </w:r>
      </w:hyperlink>
      <w:r>
        <w:rPr>
          <w:rFonts w:ascii="Calibri" w:hAnsi="Calibri" w:cs="Calibri"/>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39" w:name="Par384"/>
      <w:bookmarkEnd w:id="39"/>
      <w:r>
        <w:rPr>
          <w:rFonts w:ascii="Calibri" w:hAnsi="Calibri" w:cs="Calibri"/>
        </w:rPr>
        <w:t>Статья 23. Типы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40" w:name="Par387"/>
      <w:bookmarkEnd w:id="40"/>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41" w:name="Par392"/>
      <w:bookmarkEnd w:id="41"/>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87" w:history="1">
        <w:r>
          <w:rPr>
            <w:rFonts w:ascii="Calibri" w:hAnsi="Calibri" w:cs="Calibri"/>
            <w:color w:val="0000FF"/>
          </w:rPr>
          <w:t>частях 2</w:t>
        </w:r>
      </w:hyperlink>
      <w:r>
        <w:rPr>
          <w:rFonts w:ascii="Calibri" w:hAnsi="Calibri" w:cs="Calibri"/>
        </w:rPr>
        <w:t xml:space="preserve"> и </w:t>
      </w:r>
      <w:hyperlink w:anchor="Par39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дошкольные образовательные организации - дополнительные </w:t>
      </w:r>
      <w:proofErr w:type="spellStart"/>
      <w:r>
        <w:rPr>
          <w:rFonts w:ascii="Calibri" w:hAnsi="Calibri" w:cs="Calibri"/>
        </w:rPr>
        <w:t>общеразвивающие</w:t>
      </w:r>
      <w:proofErr w:type="spellEnd"/>
      <w:r>
        <w:rPr>
          <w:rFonts w:ascii="Calibri" w:hAnsi="Calibri" w:cs="Calibri"/>
        </w:rPr>
        <w:t xml:space="preserve">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профессиональные образовательные организации - основные общеобразовательные </w:t>
      </w:r>
      <w:r>
        <w:rPr>
          <w:rFonts w:ascii="Calibri" w:hAnsi="Calibri" w:cs="Calibri"/>
        </w:rPr>
        <w:lastRenderedPageBreak/>
        <w:t>программы, программы профессионального обучения, дополнительные общеобразовательные программы, дополнительные профессиональные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2" w:name="Par405"/>
      <w:bookmarkEnd w:id="42"/>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4" w:history="1">
        <w:r>
          <w:rPr>
            <w:rFonts w:ascii="Calibri" w:hAnsi="Calibri" w:cs="Calibri"/>
            <w:color w:val="0000FF"/>
          </w:rPr>
          <w:t>законом</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Pr>
          <w:rFonts w:ascii="Calibri" w:hAnsi="Calibri" w:cs="Calibri"/>
        </w:rPr>
        <w:lastRenderedPageBreak/>
        <w:t xml:space="preserve">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5"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6" w:history="1">
        <w:r>
          <w:rPr>
            <w:rFonts w:ascii="Calibri" w:hAnsi="Calibri" w:cs="Calibri"/>
            <w:color w:val="0000FF"/>
          </w:rPr>
          <w:t>Перечень</w:t>
        </w:r>
      </w:hyperlink>
      <w:r>
        <w:rPr>
          <w:rFonts w:ascii="Calibri" w:hAnsi="Calibri" w:cs="Calibri"/>
        </w:rPr>
        <w:t xml:space="preserve"> показателей, </w:t>
      </w:r>
      <w:hyperlink r:id="rId57" w:history="1">
        <w:r>
          <w:rPr>
            <w:rFonts w:ascii="Calibri" w:hAnsi="Calibri" w:cs="Calibri"/>
            <w:color w:val="0000FF"/>
          </w:rPr>
          <w:t>критерии</w:t>
        </w:r>
      </w:hyperlink>
      <w:r>
        <w:rPr>
          <w:rFonts w:ascii="Calibri" w:hAnsi="Calibri" w:cs="Calibri"/>
        </w:rPr>
        <w:t xml:space="preserve"> и </w:t>
      </w:r>
      <w:hyperlink r:id="rId58"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3" w:name="Par414"/>
      <w:bookmarkEnd w:id="43"/>
      <w:r>
        <w:rPr>
          <w:rFonts w:ascii="Calibri" w:hAnsi="Calibri" w:cs="Calibri"/>
        </w:rPr>
        <w:t>Статья 25. Устав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4" w:name="Par424"/>
      <w:bookmarkEnd w:id="44"/>
      <w:r>
        <w:rPr>
          <w:rFonts w:ascii="Calibri" w:hAnsi="Calibri" w:cs="Calibri"/>
        </w:rPr>
        <w:t>Статья 26. Управление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hyperlink r:id="rId59" w:history="1">
        <w:r>
          <w:rPr>
            <w:rFonts w:ascii="Calibri" w:hAnsi="Calibri" w:cs="Calibri"/>
            <w:color w:val="0000FF"/>
          </w:rPr>
          <w:t>попечительский совет</w:t>
        </w:r>
      </w:hyperlink>
      <w:r>
        <w:rPr>
          <w:rFonts w:ascii="Calibri" w:hAnsi="Calibri" w:cs="Calibri"/>
        </w:rPr>
        <w:t>,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rPr>
          <w:rFonts w:ascii="Calibri" w:hAnsi="Calibri" w:cs="Calibri"/>
        </w:rP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w:t>
      </w:r>
      <w:hyperlink r:id="rId61" w:history="1">
        <w:r>
          <w:rPr>
            <w:rFonts w:ascii="Calibri" w:hAnsi="Calibri" w:cs="Calibri"/>
            <w:color w:val="0000FF"/>
          </w:rPr>
          <w:t>советы</w:t>
        </w:r>
      </w:hyperlink>
      <w:r>
        <w:rPr>
          <w:rFonts w:ascii="Calibri" w:hAnsi="Calibri" w:cs="Calibri"/>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5" w:name="Par435"/>
      <w:bookmarkEnd w:id="45"/>
      <w:r>
        <w:rPr>
          <w:rFonts w:ascii="Calibri" w:hAnsi="Calibri" w:cs="Calibri"/>
        </w:rPr>
        <w:t>Статья 27. Структура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3"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8" w:history="1">
        <w:r>
          <w:rPr>
            <w:rFonts w:ascii="Calibri" w:hAnsi="Calibri" w:cs="Calibri"/>
            <w:color w:val="0000FF"/>
          </w:rPr>
          <w:t>частями 11</w:t>
        </w:r>
      </w:hyperlink>
      <w:r>
        <w:rPr>
          <w:rFonts w:ascii="Calibri" w:hAnsi="Calibri" w:cs="Calibri"/>
        </w:rPr>
        <w:t xml:space="preserve"> и </w:t>
      </w:r>
      <w:hyperlink w:anchor="Par37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Создание филиалов государственных образовательных организаций, находящихся в </w:t>
      </w:r>
      <w:r>
        <w:rPr>
          <w:rFonts w:ascii="Calibri" w:hAnsi="Calibri" w:cs="Calibri"/>
        </w:rPr>
        <w:lastRenderedPageBreak/>
        <w:t>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6" w:name="Par450"/>
      <w:bookmarkEnd w:id="46"/>
      <w:r>
        <w:rPr>
          <w:rFonts w:ascii="Calibri" w:hAnsi="Calibri" w:cs="Calibri"/>
        </w:rPr>
        <w:t>Статья 28. Компетенция, права, обязанности и ответственность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4"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Calibri" w:hAnsi="Calibri" w:cs="Calibri"/>
        </w:rPr>
        <w:t>самообследования</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5"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rFonts w:ascii="Calibri" w:hAnsi="Calibri" w:cs="Calibri"/>
        </w:rPr>
        <w:lastRenderedPageBreak/>
        <w:t>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проведение </w:t>
      </w:r>
      <w:proofErr w:type="spellStart"/>
      <w:r>
        <w:rPr>
          <w:rFonts w:ascii="Calibri" w:hAnsi="Calibri" w:cs="Calibri"/>
        </w:rPr>
        <w:t>самообследования</w:t>
      </w:r>
      <w:proofErr w:type="spellEnd"/>
      <w:r>
        <w:rPr>
          <w:rFonts w:ascii="Calibri" w:hAnsi="Calibri" w:cs="Calibri"/>
        </w:rPr>
        <w:t xml:space="preserve">, обеспечение </w:t>
      </w:r>
      <w:proofErr w:type="gramStart"/>
      <w:r>
        <w:rPr>
          <w:rFonts w:ascii="Calibri" w:hAnsi="Calibri" w:cs="Calibri"/>
        </w:rPr>
        <w:t>функционирования внутренней системы оценки качества образования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07.06.2013 N 120-ФЗ)</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7" w:name="Par487"/>
      <w:bookmarkEnd w:id="47"/>
      <w:r>
        <w:rPr>
          <w:rFonts w:ascii="Calibri" w:hAnsi="Calibri" w:cs="Calibri"/>
        </w:rPr>
        <w:t>Статья 29. Информационная открытость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48" w:name="Par490"/>
      <w:bookmarkEnd w:id="48"/>
      <w:r>
        <w:rPr>
          <w:rFonts w:ascii="Calibri" w:hAnsi="Calibri" w:cs="Calibri"/>
        </w:rPr>
        <w:t>2. Образовательные организации обеспечивают открытость и доступность: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 языках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 персональном составе педагогических работников с указанием уровня образования, квалификации и опыта работы;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Pr>
          <w:rFonts w:ascii="Calibri" w:hAnsi="Calibri" w:cs="Calibri"/>
        </w:rPr>
        <w:lastRenderedPageBreak/>
        <w:t>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о поступлении финансовых и материальных средств и об их расходовании по итогам финансового года;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локальных нормативных актов, предусмотренных </w:t>
      </w:r>
      <w:hyperlink w:anchor="Par524"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w:t>
      </w:r>
      <w:proofErr w:type="spellStart"/>
      <w:r>
        <w:rPr>
          <w:rFonts w:ascii="Calibri" w:hAnsi="Calibri" w:cs="Calibri"/>
        </w:rPr>
        <w:t>самообследования</w:t>
      </w:r>
      <w:proofErr w:type="spellEnd"/>
      <w:r>
        <w:rPr>
          <w:rFonts w:ascii="Calibri" w:hAnsi="Calibri" w:cs="Calibri"/>
        </w:rPr>
        <w:t xml:space="preserve">. </w:t>
      </w:r>
      <w:proofErr w:type="gramStart"/>
      <w:r>
        <w:rPr>
          <w:rFonts w:ascii="Calibri" w:hAnsi="Calibri" w:cs="Calibri"/>
        </w:rPr>
        <w:t xml:space="preserve">Показатели деятельности образовательной организации, подлежащей </w:t>
      </w:r>
      <w:proofErr w:type="spellStart"/>
      <w:r>
        <w:rPr>
          <w:rFonts w:ascii="Calibri" w:hAnsi="Calibri" w:cs="Calibri"/>
        </w:rPr>
        <w:t>самообследованию</w:t>
      </w:r>
      <w:proofErr w:type="spellEnd"/>
      <w:r>
        <w:rPr>
          <w:rFonts w:ascii="Calibri" w:hAnsi="Calibri" w:cs="Calibri"/>
        </w:rPr>
        <w:t xml:space="preserve">, и </w:t>
      </w:r>
      <w:hyperlink r:id="rId68"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490"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w:t>
      </w:r>
      <w:hyperlink r:id="rId69"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70"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49" w:name="Par521"/>
      <w:bookmarkEnd w:id="49"/>
      <w:r>
        <w:rPr>
          <w:rFonts w:ascii="Calibri" w:hAnsi="Calibri" w:cs="Calibri"/>
        </w:rPr>
        <w:t>Статья 30. Локальные нормативные акты, содержащие нормы, регулирующие образовательные отношения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w:t>
      </w:r>
      <w:r>
        <w:rPr>
          <w:rFonts w:ascii="Calibri" w:hAnsi="Calibri" w:cs="Calibri"/>
        </w:rPr>
        <w:lastRenderedPageBreak/>
        <w:t>пределах своей компетенции в соответствии с законодательством Российской Федерации в порядке, установленном ее уставом.</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50" w:name="Par524"/>
      <w:bookmarkEnd w:id="50"/>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1" w:history="1">
        <w:r>
          <w:rPr>
            <w:rFonts w:ascii="Calibri" w:hAnsi="Calibri" w:cs="Calibri"/>
            <w:color w:val="0000FF"/>
          </w:rPr>
          <w:t>(законными представителями</w:t>
        </w:r>
        <w:proofErr w:type="gramEnd"/>
        <w:r>
          <w:rPr>
            <w:rFonts w:ascii="Calibri" w:hAnsi="Calibri" w:cs="Calibri"/>
            <w:color w:val="0000FF"/>
          </w:rPr>
          <w:t>)</w:t>
        </w:r>
      </w:hyperlink>
      <w:r>
        <w:rPr>
          <w:rFonts w:ascii="Calibri" w:hAnsi="Calibri" w:cs="Calibri"/>
        </w:rPr>
        <w:t xml:space="preserve"> несовершеннолетних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72" w:history="1">
        <w:r>
          <w:rPr>
            <w:rFonts w:ascii="Calibri" w:hAnsi="Calibri" w:cs="Calibri"/>
            <w:color w:val="0000FF"/>
          </w:rPr>
          <w:t>законодательством</w:t>
        </w:r>
      </w:hyperlink>
      <w:r>
        <w:rPr>
          <w:rFonts w:ascii="Calibri" w:hAnsi="Calibri" w:cs="Calibri"/>
        </w:rPr>
        <w:t>, представительных органов работников (при наличии таких представительных органов).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1" w:name="Par528"/>
      <w:bookmarkEnd w:id="51"/>
      <w:r>
        <w:rPr>
          <w:rFonts w:ascii="Calibri" w:hAnsi="Calibri" w:cs="Calibri"/>
        </w:rPr>
        <w:t>Статья 31. Организации, осуществляющие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2" w:name="Par537"/>
      <w:bookmarkEnd w:id="52"/>
      <w:r>
        <w:rPr>
          <w:rFonts w:ascii="Calibri" w:hAnsi="Calibri" w:cs="Calibri"/>
        </w:rPr>
        <w:t>Статья 32. Индивидуальные предприниматели, осуществляющие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4"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Индивидуальный предприниматель до начала оказания платных образовательных услуг предоставляет обучающемуся, родителям </w:t>
      </w:r>
      <w:hyperlink r:id="rId75"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53" w:name="Par545"/>
      <w:bookmarkEnd w:id="53"/>
      <w:r>
        <w:rPr>
          <w:rFonts w:ascii="Calibri" w:hAnsi="Calibri" w:cs="Calibri"/>
          <w:b/>
          <w:bCs/>
        </w:rPr>
        <w:t>Глава 4. ОБУЧАЮЩИЕСЯ И ИХ РОДИТЕЛИ (ЗАКОННЫЕ ПРЕДСТАВИТЕЛИ)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4" w:name="Par547"/>
      <w:bookmarkEnd w:id="54"/>
      <w:r>
        <w:rPr>
          <w:rFonts w:ascii="Calibri" w:hAnsi="Calibri" w:cs="Calibri"/>
        </w:rPr>
        <w:t>Статья 33. Обучающиеся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или программы магистратуры;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в адъюнктуре по программе подготовки научно-педагогических кадров;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ассистенты-стажеры - лица, обучающиеся по программам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5" w:name="Par563"/>
      <w:bookmarkEnd w:id="55"/>
      <w:r>
        <w:rPr>
          <w:rFonts w:ascii="Calibri" w:hAnsi="Calibri" w:cs="Calibri"/>
        </w:rPr>
        <w:t>Статья 34. Основные права обучающихся и меры их социальной поддержки и стимулирования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Calibri" w:hAnsi="Calibri" w:cs="Calibri"/>
        </w:rPr>
        <w:t>психолого-медико-педагогической</w:t>
      </w:r>
      <w:proofErr w:type="spellEnd"/>
      <w:r>
        <w:rPr>
          <w:rFonts w:ascii="Calibri" w:hAnsi="Calibri" w:cs="Calibri"/>
        </w:rPr>
        <w:t xml:space="preserve"> коррекции;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6"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академический отпуск в </w:t>
      </w:r>
      <w:hyperlink r:id="rId78"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9"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совмещающим работу с получением образования, </w:t>
      </w:r>
      <w:proofErr w:type="gramStart"/>
      <w:r>
        <w:rPr>
          <w:rFonts w:ascii="Calibri" w:hAnsi="Calibri" w:cs="Calibri"/>
        </w:rPr>
        <w:t>см</w:t>
      </w:r>
      <w:proofErr w:type="gramEnd"/>
      <w:r>
        <w:rPr>
          <w:rFonts w:ascii="Calibri" w:hAnsi="Calibri" w:cs="Calibri"/>
        </w:rPr>
        <w:t xml:space="preserve">. </w:t>
      </w:r>
      <w:hyperlink r:id="rId80" w:history="1">
        <w:r>
          <w:rPr>
            <w:rFonts w:ascii="Calibri" w:hAnsi="Calibri" w:cs="Calibri"/>
            <w:color w:val="0000FF"/>
          </w:rPr>
          <w:t>Главу 26</w:t>
        </w:r>
      </w:hyperlink>
      <w:r>
        <w:rPr>
          <w:rFonts w:ascii="Calibri" w:hAnsi="Calibri" w:cs="Calibri"/>
        </w:rPr>
        <w:t xml:space="preserve"> Трудового кодекса РФ.</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совмещение получения образования с работой без ущерба для освоения </w:t>
      </w:r>
      <w:r>
        <w:rPr>
          <w:rFonts w:ascii="Calibri" w:hAnsi="Calibri" w:cs="Calibri"/>
        </w:rPr>
        <w:lastRenderedPageBreak/>
        <w:t>образовательной программы, выполнения индивидуального учебного плана;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стимулирования: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81"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7"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4"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56" w:name="Par607"/>
      <w:bookmarkEnd w:id="56"/>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w:t>
      </w:r>
      <w:proofErr w:type="gramStart"/>
      <w:r>
        <w:rPr>
          <w:rFonts w:ascii="Calibri" w:hAnsi="Calibri" w:cs="Calibri"/>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Pr>
          <w:rFonts w:ascii="Calibri" w:hAnsi="Calibri" w:cs="Calibri"/>
        </w:rPr>
        <w:t xml:space="preserve">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без согласия их родителей </w:t>
      </w:r>
      <w:hyperlink r:id="rId82"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4" w:history="1">
        <w:r>
          <w:rPr>
            <w:rFonts w:ascii="Calibri" w:hAnsi="Calibri" w:cs="Calibri"/>
            <w:color w:val="0000FF"/>
          </w:rPr>
          <w:t>законом</w:t>
        </w:r>
      </w:hyperlink>
      <w:r>
        <w:rPr>
          <w:rFonts w:ascii="Calibri" w:hAnsi="Calibri" w:cs="Calibri"/>
        </w:rPr>
        <w:t xml:space="preserve">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Организации, осуществляющие образовательную деятельность, финансовое обеспечение </w:t>
      </w:r>
      <w:r>
        <w:rPr>
          <w:rFonts w:ascii="Calibri" w:hAnsi="Calibri" w:cs="Calibri"/>
        </w:rPr>
        <w:lastRenderedPageBreak/>
        <w:t>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7" w:name="Par615"/>
      <w:bookmarkEnd w:id="57"/>
      <w:r>
        <w:rPr>
          <w:rFonts w:ascii="Calibri" w:hAnsi="Calibri" w:cs="Calibri"/>
        </w:rPr>
        <w:t>Статья 35. Пользование учебниками, учебными пособиями, средствами обучения и воспитания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5"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58" w:name="Par621"/>
      <w:bookmarkEnd w:id="58"/>
      <w:r>
        <w:rPr>
          <w:rFonts w:ascii="Calibri" w:hAnsi="Calibri" w:cs="Calibri"/>
        </w:rPr>
        <w:t>Статья 36. Стипендии и другие денежные выплаты</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социальная стипендия студентам;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академическая стипендия назначается студентам, соответствующим </w:t>
      </w:r>
      <w:hyperlink r:id="rId87" w:history="1">
        <w:r>
          <w:rPr>
            <w:rFonts w:ascii="Calibri" w:hAnsi="Calibri" w:cs="Calibri"/>
            <w:color w:val="0000FF"/>
          </w:rPr>
          <w:t>требованиям</w:t>
        </w:r>
      </w:hyperlink>
      <w:r>
        <w:rPr>
          <w:rFonts w:ascii="Calibri" w:hAnsi="Calibri" w:cs="Calibri"/>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59" w:name="Par634"/>
      <w:bookmarkEnd w:id="59"/>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8" w:history="1">
        <w:r>
          <w:rPr>
            <w:rFonts w:ascii="Calibri" w:hAnsi="Calibri" w:cs="Calibri"/>
            <w:color w:val="0000FF"/>
          </w:rPr>
          <w:t>подпунктами "б"</w:t>
        </w:r>
      </w:hyperlink>
      <w:r>
        <w:rPr>
          <w:rFonts w:ascii="Calibri" w:hAnsi="Calibri" w:cs="Calibri"/>
        </w:rPr>
        <w:t xml:space="preserve"> - </w:t>
      </w:r>
      <w:hyperlink r:id="rId89" w:history="1">
        <w:r>
          <w:rPr>
            <w:rFonts w:ascii="Calibri" w:hAnsi="Calibri" w:cs="Calibri"/>
            <w:color w:val="0000FF"/>
          </w:rPr>
          <w:t>"г" пункта 1</w:t>
        </w:r>
      </w:hyperlink>
      <w:r>
        <w:rPr>
          <w:rFonts w:ascii="Calibri" w:hAnsi="Calibri" w:cs="Calibri"/>
        </w:rPr>
        <w:t xml:space="preserve">, </w:t>
      </w:r>
      <w:hyperlink r:id="rId90"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91" w:history="1">
        <w:r>
          <w:rPr>
            <w:rFonts w:ascii="Calibri" w:hAnsi="Calibri" w:cs="Calibri"/>
            <w:color w:val="0000FF"/>
          </w:rPr>
          <w:t>подпунктами "а"</w:t>
        </w:r>
      </w:hyperlink>
      <w:r>
        <w:rPr>
          <w:rFonts w:ascii="Calibri" w:hAnsi="Calibri" w:cs="Calibri"/>
        </w:rPr>
        <w:t xml:space="preserve"> - </w:t>
      </w:r>
      <w:hyperlink r:id="rId92"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w:t>
      </w:r>
      <w:r>
        <w:rPr>
          <w:rFonts w:ascii="Calibri" w:hAnsi="Calibri" w:cs="Calibri"/>
        </w:rPr>
        <w:lastRenderedPageBreak/>
        <w:t>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9" w:history="1">
        <w:r>
          <w:rPr>
            <w:rFonts w:ascii="Calibri" w:hAnsi="Calibri" w:cs="Calibri"/>
            <w:color w:val="0000FF"/>
          </w:rPr>
          <w:t>частью 10</w:t>
        </w:r>
      </w:hyperlink>
      <w:r>
        <w:rPr>
          <w:rFonts w:ascii="Calibri" w:hAnsi="Calibri" w:cs="Calibri"/>
        </w:rPr>
        <w:t xml:space="preserve"> настоящей статьи.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60" w:name="Par639"/>
      <w:bookmarkEnd w:id="60"/>
      <w:r>
        <w:rPr>
          <w:rFonts w:ascii="Calibri" w:hAnsi="Calibri" w:cs="Calibri"/>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94" w:history="1">
        <w:r>
          <w:rPr>
            <w:rFonts w:ascii="Calibri" w:hAnsi="Calibri" w:cs="Calibri"/>
            <w:color w:val="0000FF"/>
          </w:rPr>
          <w:t>нормативов</w:t>
        </w:r>
      </w:hyperlink>
      <w:r>
        <w:rPr>
          <w:rFonts w:ascii="Calibri" w:hAnsi="Calibri" w:cs="Calibri"/>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95" w:history="1">
        <w:r>
          <w:rPr>
            <w:rFonts w:ascii="Calibri" w:hAnsi="Calibri" w:cs="Calibri"/>
            <w:color w:val="0000FF"/>
          </w:rPr>
          <w:t>размере</w:t>
        </w:r>
      </w:hyperlink>
      <w:r>
        <w:rPr>
          <w:rFonts w:ascii="Calibri" w:hAnsi="Calibri" w:cs="Calibri"/>
        </w:rPr>
        <w:t xml:space="preserve">, определяемом Правительством Российской Федерации, и в </w:t>
      </w:r>
      <w:hyperlink r:id="rId9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Pr>
          <w:rFonts w:ascii="Calibri" w:hAnsi="Calibri" w:cs="Calibri"/>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rPr>
          <w:rFonts w:ascii="Calibri" w:hAnsi="Calibri" w:cs="Calibri"/>
        </w:rPr>
        <w:lastRenderedPageBreak/>
        <w:t>установленном федеральными законами.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1" w:name="Par648"/>
      <w:bookmarkEnd w:id="61"/>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2" w:name="Par655"/>
      <w:bookmarkEnd w:id="62"/>
      <w:r>
        <w:rPr>
          <w:rFonts w:ascii="Calibri" w:hAnsi="Calibri" w:cs="Calibri"/>
        </w:rPr>
        <w:t>Статья 38. Обеспечение вещевым имуществом (обмундированием)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w:t>
      </w:r>
      <w:hyperlink r:id="rId97" w:history="1">
        <w:r>
          <w:rPr>
            <w:rFonts w:ascii="Calibri" w:hAnsi="Calibri" w:cs="Calibri"/>
            <w:color w:val="0000FF"/>
          </w:rPr>
          <w:t>форму</w:t>
        </w:r>
      </w:hyperlink>
      <w:r>
        <w:rPr>
          <w:rFonts w:ascii="Calibri" w:hAnsi="Calibri" w:cs="Calibri"/>
        </w:rPr>
        <w:t xml:space="preserve"> одежды обучающихся в этих образовательных организациях, </w:t>
      </w:r>
      <w:hyperlink r:id="rId98" w:history="1">
        <w:r>
          <w:rPr>
            <w:rFonts w:ascii="Calibri" w:hAnsi="Calibri" w:cs="Calibri"/>
            <w:color w:val="0000FF"/>
          </w:rPr>
          <w:t>правила</w:t>
        </w:r>
      </w:hyperlink>
      <w:r>
        <w:rPr>
          <w:rFonts w:ascii="Calibri" w:hAnsi="Calibri" w:cs="Calibri"/>
        </w:rPr>
        <w:t xml:space="preserve"> ее ношения и </w:t>
      </w:r>
      <w:hyperlink r:id="rId99" w:history="1">
        <w:r>
          <w:rPr>
            <w:rFonts w:ascii="Calibri" w:hAnsi="Calibri" w:cs="Calibri"/>
            <w:color w:val="0000FF"/>
          </w:rPr>
          <w:t>знаки</w:t>
        </w:r>
      </w:hyperlink>
      <w:r>
        <w:rPr>
          <w:rFonts w:ascii="Calibri" w:hAnsi="Calibri" w:cs="Calibri"/>
        </w:rPr>
        <w:t xml:space="preserve"> различия, если иное не установлено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3" w:name="Par660"/>
      <w:bookmarkEnd w:id="63"/>
      <w:r>
        <w:rPr>
          <w:rFonts w:ascii="Calibri" w:hAnsi="Calibri" w:cs="Calibri"/>
        </w:rPr>
        <w:t>Статья 39. Предоставление жилых помещений в общежитиях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w:t>
      </w:r>
      <w:r>
        <w:rPr>
          <w:rFonts w:ascii="Calibri" w:hAnsi="Calibri" w:cs="Calibri"/>
        </w:rPr>
        <w:lastRenderedPageBreak/>
        <w:t xml:space="preserve">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100" w:history="1">
        <w:r>
          <w:rPr>
            <w:rFonts w:ascii="Calibri" w:hAnsi="Calibri" w:cs="Calibri"/>
            <w:color w:val="0000FF"/>
          </w:rPr>
          <w:t>законодательством</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Pr>
          <w:rFonts w:ascii="Calibri" w:hAnsi="Calibri" w:cs="Calibri"/>
        </w:rPr>
        <w:t>категорий</w:t>
      </w:r>
      <w:proofErr w:type="gramEnd"/>
      <w:r>
        <w:rPr>
          <w:rFonts w:ascii="Calibri" w:hAnsi="Calibri" w:cs="Calibri"/>
        </w:rPr>
        <w:t xml:space="preserve"> обучающихся в определяемых ею случаях и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4"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4" w:name="Par667"/>
      <w:bookmarkEnd w:id="64"/>
      <w:r>
        <w:rPr>
          <w:rFonts w:ascii="Calibri" w:hAnsi="Calibri" w:cs="Calibri"/>
        </w:rPr>
        <w:t>Статья 40. Транспортное обеспечение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0"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65" w:name="Par670"/>
      <w:bookmarkEnd w:id="6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6" w:name="Par672"/>
      <w:bookmarkEnd w:id="66"/>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Охрана здоровья обучающихся включает в себя: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10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оптимальной учебной, </w:t>
      </w:r>
      <w:proofErr w:type="spellStart"/>
      <w:r>
        <w:rPr>
          <w:rFonts w:ascii="Calibri" w:hAnsi="Calibri" w:cs="Calibri"/>
        </w:rPr>
        <w:t>внеучебной</w:t>
      </w:r>
      <w:proofErr w:type="spellEnd"/>
      <w:r>
        <w:rPr>
          <w:rFonts w:ascii="Calibri" w:hAnsi="Calibri" w:cs="Calibri"/>
        </w:rPr>
        <w:t xml:space="preserve"> нагрузки, режима учебных занятий и продолжительности каникул;</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Pr>
          <w:rFonts w:ascii="Calibri" w:hAnsi="Calibri" w:cs="Calibri"/>
        </w:rPr>
        <w:t>прекурсоров</w:t>
      </w:r>
      <w:proofErr w:type="spellEnd"/>
      <w:r>
        <w:rPr>
          <w:rFonts w:ascii="Calibri" w:hAnsi="Calibri" w:cs="Calibri"/>
        </w:rPr>
        <w:t xml:space="preserve"> и аналогов и других одурманивающих веществ;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rPr>
          <w:rFonts w:ascii="Calibri" w:hAnsi="Calibri" w:cs="Calibri"/>
        </w:rPr>
        <w:lastRenderedPageBreak/>
        <w:t>диспансеризации) в организациях, осуществляющих образовательную деятельность, осуществляется этими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государственных санитарно-эпидемиологических правил и </w:t>
      </w:r>
      <w:hyperlink r:id="rId104" w:history="1">
        <w:r>
          <w:rPr>
            <w:rFonts w:ascii="Calibri" w:hAnsi="Calibri" w:cs="Calibri"/>
            <w:color w:val="0000FF"/>
          </w:rPr>
          <w:t>нормативов</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Calibri" w:hAnsi="Calibri" w:cs="Calibri"/>
        </w:rPr>
        <w:t>для</w:t>
      </w:r>
      <w:proofErr w:type="gramEnd"/>
      <w:r>
        <w:rPr>
          <w:rFonts w:ascii="Calibri" w:hAnsi="Calibri" w:cs="Calibri"/>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105" w:history="1">
        <w:r>
          <w:rPr>
            <w:rFonts w:ascii="Calibri" w:hAnsi="Calibri" w:cs="Calibri"/>
            <w:color w:val="0000FF"/>
          </w:rPr>
          <w:t>(законных представителей)</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7" w:name="Par696"/>
      <w:bookmarkEnd w:id="67"/>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06"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психолого-педагогическое консультирование обучающихся, их родителей (законных </w:t>
      </w:r>
      <w:r>
        <w:rPr>
          <w:rFonts w:ascii="Calibri" w:hAnsi="Calibri" w:cs="Calibri"/>
        </w:rPr>
        <w:lastRenderedPageBreak/>
        <w:t>представителей) и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07" w:history="1">
        <w:r>
          <w:rPr>
            <w:rFonts w:ascii="Calibri" w:hAnsi="Calibri" w:cs="Calibri"/>
            <w:color w:val="0000FF"/>
          </w:rPr>
          <w:t>(законных представителей)</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На центр психолого-педагогической, медицинской и социальной помощи может быть возложено осуществление функций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в том числе проведение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w:t>
      </w:r>
      <w:hyperlink r:id="rId108" w:history="1">
        <w:r>
          <w:rPr>
            <w:rFonts w:ascii="Calibri" w:hAnsi="Calibri" w:cs="Calibri"/>
            <w:color w:val="0000FF"/>
          </w:rPr>
          <w:t>Положение</w:t>
        </w:r>
      </w:hyperlink>
      <w:r>
        <w:rPr>
          <w:rFonts w:ascii="Calibri" w:hAnsi="Calibri" w:cs="Calibri"/>
        </w:rPr>
        <w:t xml:space="preserve"> о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и порядок проведения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Calibri" w:hAnsi="Calibri" w:cs="Calibri"/>
        </w:rPr>
        <w:t>дезадаптации</w:t>
      </w:r>
      <w:proofErr w:type="spellEnd"/>
      <w:r>
        <w:rPr>
          <w:rFonts w:ascii="Calibri" w:hAnsi="Calibri" w:cs="Calibri"/>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68" w:name="Par709"/>
      <w:bookmarkEnd w:id="68"/>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69" w:name="Par711"/>
      <w:bookmarkEnd w:id="69"/>
      <w:r>
        <w:rPr>
          <w:rFonts w:ascii="Calibri" w:hAnsi="Calibri" w:cs="Calibri"/>
        </w:rPr>
        <w:t>1. Обучающиеся обязаны: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11"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0" w:name="Par719"/>
      <w:bookmarkEnd w:id="70"/>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9"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w:t>
      </w:r>
      <w:r>
        <w:rPr>
          <w:rFonts w:ascii="Calibri" w:hAnsi="Calibri" w:cs="Calibri"/>
        </w:rPr>
        <w:lastRenderedPageBreak/>
        <w:t xml:space="preserve">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71" w:name="Par729"/>
      <w:bookmarkEnd w:id="71"/>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10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ребенку дошкольное, начальное общее, основное общее, среднее общее образование в семье. </w:t>
      </w:r>
      <w:proofErr w:type="gramStart"/>
      <w:r>
        <w:rPr>
          <w:rFonts w:ascii="Calibri" w:hAnsi="Calibri" w:cs="Calibri"/>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присутствовать при обследовании детей </w:t>
      </w:r>
      <w:proofErr w:type="spellStart"/>
      <w:r>
        <w:rPr>
          <w:rFonts w:ascii="Calibri" w:hAnsi="Calibri" w:cs="Calibri"/>
        </w:rPr>
        <w:t>психолого-медико-педагогической</w:t>
      </w:r>
      <w:proofErr w:type="spellEnd"/>
      <w:r>
        <w:rPr>
          <w:rFonts w:ascii="Calibri" w:hAnsi="Calibri" w:cs="Calibri"/>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Pr>
          <w:rFonts w:ascii="Calibri" w:hAnsi="Calibri" w:cs="Calibri"/>
        </w:rPr>
        <w:lastRenderedPageBreak/>
        <w:t>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72" w:name="Par749"/>
      <w:bookmarkEnd w:id="72"/>
      <w:r>
        <w:rPr>
          <w:rFonts w:ascii="Calibri" w:hAnsi="Calibri" w:cs="Calibri"/>
        </w:rPr>
        <w:t>Статья 45. Защита прав обучающихся, родителей (законных представителей) несовершеннолетних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110"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73" w:name="Par761"/>
      <w:bookmarkEnd w:id="73"/>
      <w:r>
        <w:rPr>
          <w:rFonts w:ascii="Calibri" w:hAnsi="Calibri" w:cs="Calibri"/>
          <w:b/>
          <w:bCs/>
        </w:rPr>
        <w:t>Глава 5. ПЕДАГОГИЧЕСКИЕ, РУКОВОДЯЩИЕ И ИНЫЕ РАБОТНИКИ</w:t>
      </w: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ОРГАНИЗАЦИЙ,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74" w:name="Par764"/>
      <w:bookmarkEnd w:id="74"/>
      <w:r>
        <w:rPr>
          <w:rFonts w:ascii="Calibri" w:hAnsi="Calibri" w:cs="Calibri"/>
        </w:rPr>
        <w:t>Статья 46. Право на занятие педагогической деятельностью</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75" w:name="Par769"/>
      <w:bookmarkEnd w:id="75"/>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6" w:name="Par773"/>
      <w:bookmarkEnd w:id="76"/>
      <w:r>
        <w:rPr>
          <w:rFonts w:ascii="Calibri" w:hAnsi="Calibri" w:cs="Calibri"/>
        </w:rPr>
        <w:t>3. Педагогические работники пользуются следующими академическими правами и свободами: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3"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сокращенную </w:t>
      </w:r>
      <w:hyperlink r:id="rId113" w:history="1">
        <w:r>
          <w:rPr>
            <w:rFonts w:ascii="Calibri" w:hAnsi="Calibri" w:cs="Calibri"/>
            <w:color w:val="0000FF"/>
          </w:rPr>
          <w:t>продолжительность</w:t>
        </w:r>
      </w:hyperlink>
      <w:r>
        <w:rPr>
          <w:rFonts w:ascii="Calibri" w:hAnsi="Calibri" w:cs="Calibri"/>
        </w:rPr>
        <w:t xml:space="preserve"> рабочего времени;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7" w:name="Par791"/>
      <w:bookmarkEnd w:id="77"/>
      <w:r>
        <w:rPr>
          <w:rFonts w:ascii="Calibri" w:hAnsi="Calibri" w:cs="Calibri"/>
        </w:rPr>
        <w:t xml:space="preserve">3) право на ежегодный основной удлиненный оплачиваемый отпуск, </w:t>
      </w:r>
      <w:hyperlink r:id="rId114"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1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8" w:name="Par793"/>
      <w:bookmarkEnd w:id="78"/>
      <w:r>
        <w:rPr>
          <w:rFonts w:ascii="Calibri" w:hAnsi="Calibri" w:cs="Calibri"/>
        </w:rPr>
        <w:t xml:space="preserve">5) право на досрочное назначение трудовой пенсии по старости в порядке,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7" w:history="1">
        <w:r>
          <w:rPr>
            <w:rFonts w:ascii="Calibri" w:hAnsi="Calibri" w:cs="Calibri"/>
            <w:color w:val="0000FF"/>
          </w:rPr>
          <w:t>законодательства</w:t>
        </w:r>
      </w:hyperlink>
      <w:r>
        <w:rPr>
          <w:rFonts w:ascii="Calibri" w:hAnsi="Calibri" w:cs="Calibri"/>
        </w:rPr>
        <w:t xml:space="preserve"> и с учетом </w:t>
      </w:r>
      <w:hyperlink r:id="rId118"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79" w:name="Par798"/>
      <w:bookmarkEnd w:id="79"/>
      <w:r>
        <w:rPr>
          <w:rFonts w:ascii="Calibri" w:hAnsi="Calibri" w:cs="Calibri"/>
        </w:rP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Calibri" w:hAnsi="Calibri" w:cs="Calibri"/>
        </w:rPr>
        <w:t xml:space="preserve">Размер, условия и </w:t>
      </w:r>
      <w:hyperlink r:id="rId119" w:history="1">
        <w:r>
          <w:rPr>
            <w:rFonts w:ascii="Calibri" w:hAnsi="Calibri" w:cs="Calibri"/>
            <w:color w:val="0000FF"/>
          </w:rPr>
          <w:t>порядок</w:t>
        </w:r>
      </w:hyperlink>
      <w:r>
        <w:rPr>
          <w:rFonts w:ascii="Calibri" w:hAnsi="Calibri" w:cs="Calibri"/>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20"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0" w:name="Par802"/>
      <w:bookmarkEnd w:id="80"/>
      <w:r>
        <w:rPr>
          <w:rFonts w:ascii="Calibri" w:hAnsi="Calibri" w:cs="Calibri"/>
        </w:rPr>
        <w:t>Статья 48. Обязанности и ответственность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81" w:name="Par804"/>
      <w:bookmarkEnd w:id="81"/>
      <w:r>
        <w:rPr>
          <w:rFonts w:ascii="Calibri" w:hAnsi="Calibri" w:cs="Calibri"/>
        </w:rPr>
        <w:t>1. Педагогические работники обязаны: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22"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устав образовательной организации, положение о специализированном </w:t>
      </w:r>
      <w:r>
        <w:rPr>
          <w:rFonts w:ascii="Calibri" w:hAnsi="Calibri" w:cs="Calibri"/>
        </w:rPr>
        <w:lastRenderedPageBreak/>
        <w:t>структурном образовательном подразделении организации, осуществляющей обучение, правила внутреннего трудового распорядка.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23" w:history="1">
        <w:r>
          <w:rPr>
            <w:rFonts w:ascii="Calibri" w:hAnsi="Calibri" w:cs="Calibri"/>
            <w:color w:val="0000FF"/>
          </w:rPr>
          <w:t>Конституции</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2" w:name="Par820"/>
      <w:bookmarkEnd w:id="82"/>
      <w:r>
        <w:rPr>
          <w:rFonts w:ascii="Calibri" w:hAnsi="Calibri" w:cs="Calibri"/>
        </w:rPr>
        <w:t>Статья 49. Аттестация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3" w:name="Par827"/>
      <w:bookmarkEnd w:id="83"/>
      <w:r>
        <w:rPr>
          <w:rFonts w:ascii="Calibri" w:hAnsi="Calibri" w:cs="Calibri"/>
        </w:rPr>
        <w:t>Статья 50. Научно-педагогические работники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w:t>
      </w:r>
      <w:r>
        <w:rPr>
          <w:rFonts w:ascii="Calibri" w:hAnsi="Calibri" w:cs="Calibri"/>
        </w:rPr>
        <w:lastRenderedPageBreak/>
        <w:t>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25"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2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4" w:name="Par839"/>
      <w:bookmarkEnd w:id="84"/>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85" w:name="Par844"/>
      <w:bookmarkEnd w:id="85"/>
      <w:r>
        <w:rPr>
          <w:rFonts w:ascii="Calibri" w:hAnsi="Calibri" w:cs="Calibri"/>
        </w:rPr>
        <w:t xml:space="preserve">3) назначается Президентом Российской Федерации в случаях, установленных федеральными </w:t>
      </w:r>
      <w:hyperlink r:id="rId127" w:history="1">
        <w:r>
          <w:rPr>
            <w:rFonts w:ascii="Calibri" w:hAnsi="Calibri" w:cs="Calibri"/>
            <w:color w:val="0000FF"/>
          </w:rPr>
          <w:t>законами</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86" w:name="Par845"/>
      <w:bookmarkEnd w:id="86"/>
      <w:r>
        <w:rPr>
          <w:rFonts w:ascii="Calibri" w:hAnsi="Calibri" w:cs="Calibri"/>
        </w:rPr>
        <w:t>4) назначается Правительством Российской Федерации (для ректоров федеральных университетов).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28" w:history="1">
        <w:r>
          <w:rPr>
            <w:rFonts w:ascii="Calibri" w:hAnsi="Calibri" w:cs="Calibri"/>
            <w:color w:val="0000FF"/>
          </w:rPr>
          <w:t>законодательством</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44" w:history="1">
        <w:r>
          <w:rPr>
            <w:rFonts w:ascii="Calibri" w:hAnsi="Calibri" w:cs="Calibri"/>
            <w:color w:val="0000FF"/>
          </w:rPr>
          <w:t>пунктах 3</w:t>
        </w:r>
      </w:hyperlink>
      <w:r>
        <w:rPr>
          <w:rFonts w:ascii="Calibri" w:hAnsi="Calibri" w:cs="Calibri"/>
        </w:rPr>
        <w:t xml:space="preserve"> и </w:t>
      </w:r>
      <w:hyperlink w:anchor="Par845"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Права и обязанности руководителя образовательной организации, его компетенция в </w:t>
      </w:r>
      <w:r>
        <w:rPr>
          <w:rFonts w:ascii="Calibri" w:hAnsi="Calibri" w:cs="Calibri"/>
        </w:rPr>
        <w:lastRenderedPageBreak/>
        <w:t>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1" w:history="1">
        <w:r>
          <w:rPr>
            <w:rFonts w:ascii="Calibri" w:hAnsi="Calibri" w:cs="Calibri"/>
            <w:color w:val="0000FF"/>
          </w:rPr>
          <w:t>пунктами 3</w:t>
        </w:r>
      </w:hyperlink>
      <w:r>
        <w:rPr>
          <w:rFonts w:ascii="Calibri" w:hAnsi="Calibri" w:cs="Calibri"/>
        </w:rPr>
        <w:t xml:space="preserve"> и </w:t>
      </w:r>
      <w:hyperlink w:anchor="Par793" w:history="1">
        <w:r>
          <w:rPr>
            <w:rFonts w:ascii="Calibri" w:hAnsi="Calibri" w:cs="Calibri"/>
            <w:color w:val="0000FF"/>
          </w:rPr>
          <w:t>5 части 5</w:t>
        </w:r>
      </w:hyperlink>
      <w:r>
        <w:rPr>
          <w:rFonts w:ascii="Calibri" w:hAnsi="Calibri" w:cs="Calibri"/>
        </w:rPr>
        <w:t xml:space="preserve"> и </w:t>
      </w:r>
      <w:hyperlink w:anchor="Par798"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87" w:name="Par860"/>
      <w:bookmarkEnd w:id="87"/>
      <w:r>
        <w:rPr>
          <w:rFonts w:ascii="Calibri" w:hAnsi="Calibri" w:cs="Calibri"/>
        </w:rPr>
        <w:t>Статья 52. Иные работники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88" w:name="Par862"/>
      <w:bookmarkEnd w:id="88"/>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2"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2"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1" w:history="1">
        <w:r>
          <w:rPr>
            <w:rFonts w:ascii="Calibri" w:hAnsi="Calibri" w:cs="Calibri"/>
            <w:color w:val="0000FF"/>
          </w:rPr>
          <w:t>пунктами 3</w:t>
        </w:r>
      </w:hyperlink>
      <w:r>
        <w:rPr>
          <w:rFonts w:ascii="Calibri" w:hAnsi="Calibri" w:cs="Calibri"/>
        </w:rPr>
        <w:t xml:space="preserve"> и </w:t>
      </w:r>
      <w:hyperlink w:anchor="Par793" w:history="1">
        <w:r>
          <w:rPr>
            <w:rFonts w:ascii="Calibri" w:hAnsi="Calibri" w:cs="Calibri"/>
            <w:color w:val="0000FF"/>
          </w:rPr>
          <w:t>5 части 5</w:t>
        </w:r>
      </w:hyperlink>
      <w:r>
        <w:rPr>
          <w:rFonts w:ascii="Calibri" w:hAnsi="Calibri" w:cs="Calibri"/>
        </w:rPr>
        <w:t xml:space="preserve"> и </w:t>
      </w:r>
      <w:hyperlink w:anchor="Par798"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89" w:name="Par867"/>
      <w:bookmarkEnd w:id="89"/>
      <w:r>
        <w:rPr>
          <w:rFonts w:ascii="Calibri" w:hAnsi="Calibri" w:cs="Calibri"/>
          <w:b/>
          <w:bCs/>
        </w:rPr>
        <w:t>Глава 6. ОСНОВАНИЯ ВОЗНИКНОВЕНИЯ, ИЗМЕНЕНИЯ И ПРЕКРАЩЕНИЯ</w:t>
      </w: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0" w:name="Par870"/>
      <w:bookmarkEnd w:id="90"/>
      <w:r>
        <w:rPr>
          <w:rFonts w:ascii="Calibri" w:hAnsi="Calibri" w:cs="Calibri"/>
        </w:rPr>
        <w:t>Статья 53. Возникновение 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6"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1" w:name="Par877"/>
      <w:bookmarkEnd w:id="91"/>
      <w:r>
        <w:rPr>
          <w:rFonts w:ascii="Calibri" w:hAnsi="Calibri" w:cs="Calibri"/>
        </w:rPr>
        <w:t>Статья 54. Договор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2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w:t>
      </w:r>
      <w:r>
        <w:rPr>
          <w:rFonts w:ascii="Calibri" w:hAnsi="Calibri" w:cs="Calibri"/>
        </w:rPr>
        <w:lastRenderedPageBreak/>
        <w:t>уровень предоставления им гарантий, включены в договор, такие условия не подлежат применению.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1004"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3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2" w:name="Par892"/>
      <w:bookmarkEnd w:id="92"/>
      <w:r>
        <w:rPr>
          <w:rFonts w:ascii="Calibri" w:hAnsi="Calibri" w:cs="Calibri"/>
        </w:rPr>
        <w:t>Статья 55. Общие требования к приему на обучение в организацию, осуществляющую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осуществляющая образовательную деятельность, обязана ознакомить поступающего и (или) его родителей </w:t>
      </w:r>
      <w:hyperlink r:id="rId13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7" w:history="1">
        <w:r>
          <w:rPr>
            <w:rFonts w:ascii="Calibri" w:hAnsi="Calibri" w:cs="Calibri"/>
            <w:color w:val="0000FF"/>
          </w:rPr>
          <w:t>законом</w:t>
        </w:r>
      </w:hyperlink>
      <w:r>
        <w:rPr>
          <w:rFonts w:ascii="Calibri" w:hAnsi="Calibri" w:cs="Calibri"/>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Pr>
          <w:rFonts w:ascii="Calibri" w:hAnsi="Calibri" w:cs="Calibri"/>
        </w:rPr>
        <w:t xml:space="preserve"> </w:t>
      </w:r>
      <w:proofErr w:type="spellStart"/>
      <w:r>
        <w:rPr>
          <w:rFonts w:ascii="Calibri" w:hAnsi="Calibri" w:cs="Calibri"/>
        </w:rPr>
        <w:t>психолого-медико-педагогической</w:t>
      </w:r>
      <w:proofErr w:type="spellEnd"/>
      <w:r>
        <w:rPr>
          <w:rFonts w:ascii="Calibri" w:hAnsi="Calibri" w:cs="Calibri"/>
        </w:rPr>
        <w:t xml:space="preserve"> комиссии.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приеме на обучение по основным профессиональным образовательным программам </w:t>
      </w:r>
      <w:r>
        <w:rPr>
          <w:rFonts w:ascii="Calibri" w:hAnsi="Calibri" w:cs="Calibri"/>
        </w:rPr>
        <w:lastRenderedPageBreak/>
        <w:t xml:space="preserve">по профессиям, специальностям, направлениям подготовки, </w:t>
      </w:r>
      <w:hyperlink r:id="rId13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93" w:name="Par901"/>
      <w:bookmarkEnd w:id="93"/>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 xml:space="preserve">на обучение по основным профессиональным образовательным программам каждого уровня, </w:t>
      </w:r>
      <w:hyperlink r:id="rId133" w:history="1">
        <w:r>
          <w:rPr>
            <w:rFonts w:ascii="Calibri" w:hAnsi="Calibri" w:cs="Calibri"/>
            <w:color w:val="0000FF"/>
          </w:rPr>
          <w:t>особенности</w:t>
        </w:r>
      </w:hyperlink>
      <w:r>
        <w:rPr>
          <w:rFonts w:ascii="Calibri" w:hAnsi="Calibri" w:cs="Calibri"/>
        </w:rPr>
        <w:t xml:space="preserve"> проведения вступительных испытаний для лиц с ограниченными возможностями здоровья, </w:t>
      </w:r>
      <w:hyperlink r:id="rId134" w:history="1">
        <w:r>
          <w:rPr>
            <w:rFonts w:ascii="Calibri" w:hAnsi="Calibri" w:cs="Calibri"/>
            <w:color w:val="0000FF"/>
          </w:rPr>
          <w:t>перечень</w:t>
        </w:r>
      </w:hyperlink>
      <w:r>
        <w:rPr>
          <w:rFonts w:ascii="Calibri" w:hAnsi="Calibri" w:cs="Calibri"/>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35" w:history="1">
        <w:r>
          <w:rPr>
            <w:rFonts w:ascii="Calibri" w:hAnsi="Calibri" w:cs="Calibri"/>
            <w:color w:val="0000FF"/>
          </w:rPr>
          <w:t>законом</w:t>
        </w:r>
      </w:hyperlink>
      <w:r>
        <w:rPr>
          <w:rFonts w:ascii="Calibri" w:hAnsi="Calibri" w:cs="Calibri"/>
        </w:rPr>
        <w:t xml:space="preserve"> от 02.07.2013 N 170-ФЗ)</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4" w:name="Par906"/>
      <w:bookmarkEnd w:id="94"/>
      <w:r>
        <w:rPr>
          <w:rFonts w:ascii="Calibri" w:hAnsi="Calibri" w:cs="Calibri"/>
        </w:rPr>
        <w:t>Статья 56. Целевой прием. Договор о целевом приеме и договор о целевом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2"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95" w:name="Par910"/>
      <w:bookmarkEnd w:id="95"/>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муниципального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0"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w:t>
      </w:r>
      <w:r>
        <w:rPr>
          <w:rFonts w:ascii="Calibri" w:hAnsi="Calibri" w:cs="Calibri"/>
        </w:rPr>
        <w:lastRenderedPageBreak/>
        <w:t xml:space="preserve">рамках квоты целевого приема в соответствии с порядком приема, установленным в соответствии с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10"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0"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10"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0"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10"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6" w:history="1">
        <w:r>
          <w:rPr>
            <w:rFonts w:ascii="Calibri" w:hAnsi="Calibri" w:cs="Calibri"/>
            <w:color w:val="0000FF"/>
          </w:rPr>
          <w:t>Порядок</w:t>
        </w:r>
      </w:hyperlink>
      <w:r>
        <w:rPr>
          <w:rFonts w:ascii="Calibri" w:hAnsi="Calibri" w:cs="Calibri"/>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законодательством о муниципальной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6" w:name="Par924"/>
      <w:bookmarkEnd w:id="96"/>
      <w:r>
        <w:rPr>
          <w:rFonts w:ascii="Calibri" w:hAnsi="Calibri" w:cs="Calibri"/>
        </w:rPr>
        <w:t>Статья 57. Изменение 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3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w:t>
      </w:r>
      <w:r>
        <w:rPr>
          <w:rFonts w:ascii="Calibri" w:hAnsi="Calibri" w:cs="Calibri"/>
        </w:rPr>
        <w:lastRenderedPageBreak/>
        <w:t>распорядительный акт издается на основании внесения соответствующих изменений в такой договор.</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7" w:name="Par931"/>
      <w:bookmarkEnd w:id="97"/>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39"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либо на обучение по индивидуальному учебному плану.</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98" w:name="Par945"/>
      <w:bookmarkEnd w:id="98"/>
      <w:r>
        <w:rPr>
          <w:rFonts w:ascii="Calibri" w:hAnsi="Calibri" w:cs="Calibri"/>
        </w:rPr>
        <w:t>Статья 59. Итоговая аттестация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40"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41"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формах, которые могут устанавливаться: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w:t>
      </w:r>
      <w:r>
        <w:rPr>
          <w:rFonts w:ascii="Calibri" w:hAnsi="Calibri" w:cs="Calibri"/>
        </w:rPr>
        <w:lastRenderedPageBreak/>
        <w:t>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99" w:name="Par968"/>
      <w:bookmarkEnd w:id="99"/>
      <w:r>
        <w:rPr>
          <w:rFonts w:ascii="Calibri" w:hAnsi="Calibri" w:cs="Calibri"/>
        </w:rPr>
        <w:t xml:space="preserve">15. </w:t>
      </w:r>
      <w:proofErr w:type="gramStart"/>
      <w:r>
        <w:rPr>
          <w:rFonts w:ascii="Calibri" w:hAnsi="Calibri" w:cs="Calibri"/>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4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0" w:name="Par974"/>
      <w:bookmarkEnd w:id="100"/>
      <w:r>
        <w:rPr>
          <w:rFonts w:ascii="Calibri" w:hAnsi="Calibri" w:cs="Calibri"/>
        </w:rPr>
        <w:t>Статья 60. Документы об образовании и (или) о квалификации. Документы об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обучении, к которым относятся свидетельство об обучении, свидетельство об освоении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43"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44"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w:t>
      </w:r>
      <w:r>
        <w:rPr>
          <w:rFonts w:ascii="Calibri" w:hAnsi="Calibri" w:cs="Calibri"/>
        </w:rPr>
        <w:lastRenderedPageBreak/>
        <w:t xml:space="preserve">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Pr>
          <w:rFonts w:ascii="Calibri" w:hAnsi="Calibri" w:cs="Calibri"/>
        </w:rPr>
        <w:t>ассистентуры-стажировки</w:t>
      </w:r>
      <w:proofErr w:type="spellEnd"/>
      <w:r>
        <w:rPr>
          <w:rFonts w:ascii="Calibri" w:hAnsi="Calibri" w:cs="Calibri"/>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w:t>
      </w:r>
      <w:hyperlink r:id="rId145" w:history="1">
        <w:r>
          <w:rPr>
            <w:rFonts w:ascii="Calibri" w:hAnsi="Calibri" w:cs="Calibri"/>
            <w:color w:val="0000FF"/>
          </w:rPr>
          <w:t>порядок</w:t>
        </w:r>
      </w:hyperlink>
      <w:r>
        <w:rPr>
          <w:rFonts w:ascii="Calibri" w:hAnsi="Calibri" w:cs="Calibri"/>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46" w:history="1">
        <w:r>
          <w:rPr>
            <w:rFonts w:ascii="Calibri" w:hAnsi="Calibri" w:cs="Calibri"/>
            <w:color w:val="0000FF"/>
          </w:rPr>
          <w:t>Образец</w:t>
        </w:r>
      </w:hyperlink>
      <w:r>
        <w:rPr>
          <w:rFonts w:ascii="Calibri" w:hAnsi="Calibri" w:cs="Calibri"/>
        </w:rPr>
        <w:t xml:space="preserve"> диплома об окончании </w:t>
      </w:r>
      <w:proofErr w:type="spellStart"/>
      <w:r>
        <w:rPr>
          <w:rFonts w:ascii="Calibri" w:hAnsi="Calibri" w:cs="Calibri"/>
        </w:rPr>
        <w:t>ассистентуры-стажировки</w:t>
      </w:r>
      <w:proofErr w:type="spellEnd"/>
      <w:r>
        <w:rPr>
          <w:rFonts w:ascii="Calibri" w:hAnsi="Calibri" w:cs="Calibri"/>
        </w:rPr>
        <w:t xml:space="preserve">, </w:t>
      </w:r>
      <w:hyperlink r:id="rId147"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148"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основное общее образование (подтверждается </w:t>
      </w:r>
      <w:hyperlink r:id="rId149" w:history="1">
        <w:r>
          <w:rPr>
            <w:rFonts w:ascii="Calibri" w:hAnsi="Calibri" w:cs="Calibri"/>
            <w:color w:val="0000FF"/>
          </w:rPr>
          <w:t>аттестатом</w:t>
        </w:r>
      </w:hyperlink>
      <w:r>
        <w:rPr>
          <w:rFonts w:ascii="Calibri" w:hAnsi="Calibri" w:cs="Calibri"/>
        </w:rPr>
        <w:t xml:space="preserve"> об основном общем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среднее общее образование (подтверждается </w:t>
      </w:r>
      <w:hyperlink r:id="rId150" w:history="1">
        <w:r>
          <w:rPr>
            <w:rFonts w:ascii="Calibri" w:hAnsi="Calibri" w:cs="Calibri"/>
            <w:color w:val="0000FF"/>
          </w:rPr>
          <w:t>аттестатом</w:t>
        </w:r>
      </w:hyperlink>
      <w:r>
        <w:rPr>
          <w:rFonts w:ascii="Calibri" w:hAnsi="Calibri" w:cs="Calibri"/>
        </w:rPr>
        <w:t xml:space="preserve"> о среднем общем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образование - </w:t>
      </w:r>
      <w:proofErr w:type="spellStart"/>
      <w:r>
        <w:rPr>
          <w:rFonts w:ascii="Calibri" w:hAnsi="Calibri" w:cs="Calibri"/>
        </w:rPr>
        <w:t>бакалавриат</w:t>
      </w:r>
      <w:proofErr w:type="spellEnd"/>
      <w:r>
        <w:rPr>
          <w:rFonts w:ascii="Calibri" w:hAnsi="Calibri" w:cs="Calibri"/>
        </w:rPr>
        <w:t xml:space="preserve"> (подтверждается дипломом бакалавра);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образование - </w:t>
      </w:r>
      <w:proofErr w:type="spellStart"/>
      <w:r>
        <w:rPr>
          <w:rFonts w:ascii="Calibri" w:hAnsi="Calibri" w:cs="Calibri"/>
        </w:rPr>
        <w:t>специалитет</w:t>
      </w:r>
      <w:proofErr w:type="spellEnd"/>
      <w:r>
        <w:rPr>
          <w:rFonts w:ascii="Calibri" w:hAnsi="Calibri" w:cs="Calibri"/>
        </w:rPr>
        <w:t xml:space="preserve"> (подтверждается дипломом специалиста);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Pr>
          <w:rFonts w:ascii="Calibri" w:hAnsi="Calibri" w:cs="Calibri"/>
        </w:rPr>
        <w:t>ассистентуры-стажировки</w:t>
      </w:r>
      <w:proofErr w:type="spellEnd"/>
      <w:r>
        <w:rPr>
          <w:rFonts w:ascii="Calibri" w:hAnsi="Calibri" w:cs="Calibri"/>
        </w:rPr>
        <w:t xml:space="preserve"> (подтверждается дипломом об окончании соответственно аспирантуры (адъюнктуры), ординатуры,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w:t>
      </w:r>
      <w:r>
        <w:rPr>
          <w:rFonts w:ascii="Calibri" w:hAnsi="Calibri" w:cs="Calibri"/>
        </w:rPr>
        <w:lastRenderedPageBreak/>
        <w:t>или дипломом о профессиональной переподготовке);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01" w:name="Par998"/>
      <w:bookmarkEnd w:id="101"/>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51" w:history="1">
        <w:r>
          <w:rPr>
            <w:rFonts w:ascii="Calibri" w:hAnsi="Calibri" w:cs="Calibri"/>
            <w:color w:val="0000FF"/>
          </w:rPr>
          <w:t>образцу</w:t>
        </w:r>
      </w:hyperlink>
      <w:r>
        <w:rPr>
          <w:rFonts w:ascii="Calibri" w:hAnsi="Calibri" w:cs="Calibri"/>
        </w:rPr>
        <w:t xml:space="preserve"> и в </w:t>
      </w:r>
      <w:hyperlink r:id="rId152"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искусств и успешно прошедшим итоговую аттестацию, выдается свидетельство об освоении этих программ по </w:t>
      </w:r>
      <w:hyperlink r:id="rId153"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2" w:name="Par1004"/>
      <w:bookmarkEnd w:id="102"/>
      <w:r>
        <w:rPr>
          <w:rFonts w:ascii="Calibri" w:hAnsi="Calibri" w:cs="Calibri"/>
        </w:rPr>
        <w:t>Статья 61. Прекращение образовательных отношений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9" w:history="1">
        <w:r>
          <w:rPr>
            <w:rFonts w:ascii="Calibri" w:hAnsi="Calibri" w:cs="Calibri"/>
            <w:color w:val="0000FF"/>
          </w:rPr>
          <w:t>частью 2</w:t>
        </w:r>
      </w:hyperlink>
      <w:r>
        <w:rPr>
          <w:rFonts w:ascii="Calibri" w:hAnsi="Calibri" w:cs="Calibri"/>
        </w:rPr>
        <w:t xml:space="preserve"> настоящей статьи.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03" w:name="Par1009"/>
      <w:bookmarkEnd w:id="103"/>
      <w:r>
        <w:rPr>
          <w:rFonts w:ascii="Calibri" w:hAnsi="Calibri" w:cs="Calibri"/>
        </w:rPr>
        <w:t>2. Образовательные отношения могут быть прекращены досрочно в следующих случаях: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5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8"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4" w:name="Par1017"/>
      <w:bookmarkEnd w:id="104"/>
      <w:r>
        <w:rPr>
          <w:rFonts w:ascii="Calibri" w:hAnsi="Calibri" w:cs="Calibri"/>
        </w:rPr>
        <w:t>Статья 62. Восстановление в организации,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05" w:name="Par1022"/>
      <w:bookmarkEnd w:id="105"/>
      <w:r>
        <w:rPr>
          <w:rFonts w:ascii="Calibri" w:hAnsi="Calibri" w:cs="Calibri"/>
          <w:b/>
          <w:bCs/>
        </w:rPr>
        <w:t>Глава 7.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6" w:name="Par1024"/>
      <w:bookmarkEnd w:id="106"/>
      <w:r>
        <w:rPr>
          <w:rFonts w:ascii="Calibri" w:hAnsi="Calibri" w:cs="Calibri"/>
        </w:rPr>
        <w:t>Статья 63.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w:t>
      </w:r>
      <w:hyperlink r:id="rId155"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w:t>
      </w:r>
      <w:r>
        <w:rPr>
          <w:rFonts w:ascii="Calibri" w:hAnsi="Calibri" w:cs="Calibri"/>
        </w:rPr>
        <w:lastRenderedPageBreak/>
        <w:t>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7" w:name="Par1032"/>
      <w:bookmarkEnd w:id="107"/>
      <w:r>
        <w:rPr>
          <w:rFonts w:ascii="Calibri" w:hAnsi="Calibri" w:cs="Calibri"/>
        </w:rPr>
        <w:t>Статья 64. Дошкольное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Родители </w:t>
      </w:r>
      <w:hyperlink r:id="rId15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08" w:name="Par1038"/>
      <w:bookmarkEnd w:id="108"/>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09" w:name="Par1044"/>
      <w:bookmarkEnd w:id="109"/>
      <w:r>
        <w:rPr>
          <w:rFonts w:ascii="Calibri" w:hAnsi="Calibri" w:cs="Calibri"/>
        </w:rPr>
        <w:t xml:space="preserve">5. </w:t>
      </w:r>
      <w:proofErr w:type="gramStart"/>
      <w:r>
        <w:rPr>
          <w:rFonts w:ascii="Calibri" w:hAnsi="Calibri" w:cs="Calibri"/>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Pr>
          <w:rFonts w:ascii="Calibri" w:hAnsi="Calibri" w:cs="Calibri"/>
        </w:rPr>
        <w:lastRenderedPageBreak/>
        <w:t xml:space="preserve">образования, родителям </w:t>
      </w:r>
      <w:hyperlink r:id="rId157"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4"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4"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10" w:name="Par1048"/>
      <w:bookmarkEnd w:id="110"/>
      <w:r>
        <w:rPr>
          <w:rFonts w:ascii="Calibri" w:hAnsi="Calibri" w:cs="Calibri"/>
        </w:rPr>
        <w:t>Статья 66. Начальное общее, основное общее и среднее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58"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59" w:history="1">
        <w:proofErr w:type="gramStart"/>
        <w:r>
          <w:rPr>
            <w:rFonts w:ascii="Calibri" w:hAnsi="Calibri" w:cs="Calibri"/>
            <w:color w:val="0000FF"/>
          </w:rPr>
          <w:t>Комиссия</w:t>
        </w:r>
      </w:hyperlink>
      <w:r>
        <w:rPr>
          <w:rFonts w:ascii="Calibri" w:hAnsi="Calibri" w:cs="Calibri"/>
        </w:rPr>
        <w:t xml:space="preserve"> по делам несовершеннолетних и защите их прав совместно с родителями (законными представителями) несовершеннолетнего, оставившего </w:t>
      </w:r>
      <w:r>
        <w:rPr>
          <w:rFonts w:ascii="Calibri" w:hAnsi="Calibri" w:cs="Calibri"/>
        </w:rPr>
        <w:lastRenderedPageBreak/>
        <w:t>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60"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11" w:name="Par1063"/>
      <w:bookmarkEnd w:id="111"/>
      <w:r>
        <w:rPr>
          <w:rFonts w:ascii="Calibri" w:hAnsi="Calibri" w:cs="Calibri"/>
        </w:rPr>
        <w:t xml:space="preserve">Статья 67. Организация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61"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lastRenderedPageBreak/>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2" w:history="1">
        <w:r>
          <w:rPr>
            <w:rFonts w:ascii="Calibri" w:hAnsi="Calibri" w:cs="Calibri"/>
            <w:color w:val="0000FF"/>
          </w:rPr>
          <w:t>Правила</w:t>
        </w:r>
      </w:hyperlink>
      <w:r>
        <w:rPr>
          <w:rFonts w:ascii="Calibri" w:hAnsi="Calibri" w:cs="Calibri"/>
        </w:rPr>
        <w:t xml:space="preserve">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9" w:history="1">
        <w:r>
          <w:rPr>
            <w:rFonts w:ascii="Calibri" w:hAnsi="Calibri" w:cs="Calibri"/>
            <w:color w:val="0000FF"/>
          </w:rPr>
          <w:t>частями 5</w:t>
        </w:r>
      </w:hyperlink>
      <w:r>
        <w:rPr>
          <w:rFonts w:ascii="Calibri" w:hAnsi="Calibri" w:cs="Calibri"/>
        </w:rPr>
        <w:t xml:space="preserve"> и </w:t>
      </w:r>
      <w:hyperlink w:anchor="Par1070" w:history="1">
        <w:r>
          <w:rPr>
            <w:rFonts w:ascii="Calibri" w:hAnsi="Calibri" w:cs="Calibri"/>
            <w:color w:val="0000FF"/>
          </w:rPr>
          <w:t>6</w:t>
        </w:r>
      </w:hyperlink>
      <w:r>
        <w:rPr>
          <w:rFonts w:ascii="Calibri" w:hAnsi="Calibri" w:cs="Calibri"/>
        </w:rPr>
        <w:t xml:space="preserve"> настоящей статьи и </w:t>
      </w:r>
      <w:hyperlink w:anchor="Par1394"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12" w:name="Par1069"/>
      <w:bookmarkEnd w:id="112"/>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13" w:name="Par1070"/>
      <w:bookmarkEnd w:id="113"/>
      <w:r>
        <w:rPr>
          <w:rFonts w:ascii="Calibri" w:hAnsi="Calibri" w:cs="Calibri"/>
        </w:rPr>
        <w:t xml:space="preserve">6. </w:t>
      </w:r>
      <w:proofErr w:type="gramStart"/>
      <w:r>
        <w:rPr>
          <w:rFonts w:ascii="Calibri" w:hAnsi="Calibri" w:cs="Calibri"/>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Pr>
          <w:rFonts w:ascii="Calibri" w:hAnsi="Calibri" w:cs="Calibri"/>
        </w:rPr>
        <w:t>предпрофессиональными</w:t>
      </w:r>
      <w:proofErr w:type="spellEnd"/>
      <w:r>
        <w:rPr>
          <w:rFonts w:ascii="Calibri" w:hAnsi="Calibri" w:cs="Calibri"/>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14" w:name="Par1072"/>
      <w:bookmarkEnd w:id="114"/>
      <w:r>
        <w:rPr>
          <w:rFonts w:ascii="Calibri" w:hAnsi="Calibri" w:cs="Calibri"/>
          <w:b/>
          <w:bCs/>
        </w:rPr>
        <w:t>Глава 8.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15" w:name="Par1074"/>
      <w:bookmarkEnd w:id="115"/>
      <w:r>
        <w:rPr>
          <w:rFonts w:ascii="Calibri" w:hAnsi="Calibri" w:cs="Calibri"/>
        </w:rPr>
        <w:t>Статья 68. Среднее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w:t>
      </w:r>
      <w:r>
        <w:rPr>
          <w:rFonts w:ascii="Calibri" w:hAnsi="Calibri" w:cs="Calibri"/>
        </w:rPr>
        <w:lastRenderedPageBreak/>
        <w:t>или специальности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7" w:history="1">
        <w:r>
          <w:rPr>
            <w:rFonts w:ascii="Calibri" w:hAnsi="Calibri" w:cs="Calibri"/>
            <w:color w:val="0000FF"/>
          </w:rPr>
          <w:t>законом</w:t>
        </w:r>
      </w:hyperlink>
      <w:r>
        <w:rPr>
          <w:rFonts w:ascii="Calibri" w:hAnsi="Calibri" w:cs="Calibri"/>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Pr>
          <w:rFonts w:ascii="Calibri" w:hAnsi="Calibri" w:cs="Calibri"/>
        </w:rPr>
        <w:t xml:space="preserve"> и местных бюджетов, образовательной организацией при приеме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16" w:name="Par1083"/>
      <w:bookmarkEnd w:id="116"/>
      <w:r>
        <w:rPr>
          <w:rFonts w:ascii="Calibri" w:hAnsi="Calibri" w:cs="Calibri"/>
        </w:rPr>
        <w:t>Статья 69. Высшее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освоению программ </w:t>
      </w:r>
      <w:proofErr w:type="spellStart"/>
      <w:r>
        <w:rPr>
          <w:rFonts w:ascii="Calibri" w:hAnsi="Calibri" w:cs="Calibri"/>
        </w:rPr>
        <w:t>бакалавриата</w:t>
      </w:r>
      <w:proofErr w:type="spellEnd"/>
      <w:r>
        <w:rPr>
          <w:rFonts w:ascii="Calibri" w:hAnsi="Calibri" w:cs="Calibri"/>
        </w:rPr>
        <w:t xml:space="preserve"> или программ </w:t>
      </w:r>
      <w:proofErr w:type="spellStart"/>
      <w:r>
        <w:rPr>
          <w:rFonts w:ascii="Calibri" w:hAnsi="Calibri" w:cs="Calibri"/>
        </w:rPr>
        <w:t>специалитета</w:t>
      </w:r>
      <w:proofErr w:type="spellEnd"/>
      <w:r>
        <w:rPr>
          <w:rFonts w:ascii="Calibri" w:hAnsi="Calibri" w:cs="Calibri"/>
        </w:rPr>
        <w:t xml:space="preserve"> допускаются лица, имеющие среднее общее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освоению программ подготовки научно-педагогических кадров в аспирантуре (адъюнктуре), программ ординатуры, программ </w:t>
      </w:r>
      <w:proofErr w:type="spellStart"/>
      <w:r>
        <w:rPr>
          <w:rFonts w:ascii="Calibri" w:hAnsi="Calibri" w:cs="Calibri"/>
        </w:rPr>
        <w:t>ассистентуры-стажировки</w:t>
      </w:r>
      <w:proofErr w:type="spellEnd"/>
      <w:r>
        <w:rPr>
          <w:rFonts w:ascii="Calibri" w:hAnsi="Calibri" w:cs="Calibri"/>
        </w:rPr>
        <w:t xml:space="preserve"> допускаются лица, имеющие образование не ниже высшего образования (</w:t>
      </w:r>
      <w:proofErr w:type="spellStart"/>
      <w:r>
        <w:rPr>
          <w:rFonts w:ascii="Calibri" w:hAnsi="Calibri" w:cs="Calibri"/>
        </w:rPr>
        <w:t>специалитет</w:t>
      </w:r>
      <w:proofErr w:type="spellEnd"/>
      <w:r>
        <w:rPr>
          <w:rFonts w:ascii="Calibri" w:hAnsi="Calibri" w:cs="Calibri"/>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Pr>
          <w:rFonts w:ascii="Calibri" w:hAnsi="Calibri" w:cs="Calibri"/>
        </w:rPr>
        <w:t>ассистентуры-стажировки</w:t>
      </w:r>
      <w:proofErr w:type="spellEnd"/>
      <w:r>
        <w:rPr>
          <w:rFonts w:ascii="Calibri" w:hAnsi="Calibri" w:cs="Calibri"/>
        </w:rPr>
        <w:t xml:space="preserve"> допускаются лица, имеющие высшее образование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осуществляется отдельно по программам </w:t>
      </w:r>
      <w:proofErr w:type="spellStart"/>
      <w:r>
        <w:rPr>
          <w:rFonts w:ascii="Calibri" w:hAnsi="Calibri" w:cs="Calibri"/>
        </w:rPr>
        <w:t>бакалавриата</w:t>
      </w:r>
      <w:proofErr w:type="spellEnd"/>
      <w:r>
        <w:rPr>
          <w:rFonts w:ascii="Calibri" w:hAnsi="Calibri" w:cs="Calibri"/>
        </w:rPr>
        <w:t xml:space="preserve">, программам </w:t>
      </w:r>
      <w:proofErr w:type="spellStart"/>
      <w:r>
        <w:rPr>
          <w:rFonts w:ascii="Calibri" w:hAnsi="Calibri" w:cs="Calibri"/>
        </w:rPr>
        <w:t>специалитета</w:t>
      </w:r>
      <w:proofErr w:type="spellEnd"/>
      <w:r>
        <w:rPr>
          <w:rFonts w:ascii="Calibri" w:hAnsi="Calibri" w:cs="Calibri"/>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ассистентуры-стажировки</w:t>
      </w:r>
      <w:proofErr w:type="spellEnd"/>
      <w:r>
        <w:rPr>
          <w:rFonts w:ascii="Calibri" w:hAnsi="Calibri" w:cs="Calibri"/>
        </w:rPr>
        <w:t xml:space="preserve"> на конкурсной основе, если иное не предусмотрено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Pr>
          <w:rFonts w:ascii="Calibri" w:hAnsi="Calibri" w:cs="Calibri"/>
        </w:rPr>
        <w:t>ассистентуры-стажировки</w:t>
      </w:r>
      <w:proofErr w:type="spellEnd"/>
      <w:r>
        <w:rPr>
          <w:rFonts w:ascii="Calibri" w:hAnsi="Calibri" w:cs="Calibri"/>
        </w:rPr>
        <w:t xml:space="preserve"> осуществляется по результатам вступительных испытаний, проводимых образовательной организацией самостоятельно.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w:t>
      </w:r>
      <w:r>
        <w:rPr>
          <w:rFonts w:ascii="Calibri" w:hAnsi="Calibri" w:cs="Calibri"/>
        </w:rPr>
        <w:lastRenderedPageBreak/>
        <w:t xml:space="preserve">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 (</w:t>
      </w:r>
      <w:hyperlink w:anchor="Par1747" w:history="1">
        <w:r>
          <w:rPr>
            <w:rFonts w:ascii="Calibri" w:hAnsi="Calibri" w:cs="Calibri"/>
            <w:color w:val="0000FF"/>
          </w:rPr>
          <w:t>часть 15 статьи 108</w:t>
        </w:r>
      </w:hyperlink>
      <w:r>
        <w:rPr>
          <w:rFonts w:ascii="Calibri" w:hAnsi="Calibri" w:cs="Calibri"/>
        </w:rPr>
        <w:t xml:space="preserve"> данного документа).</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w:t>
      </w:r>
      <w:proofErr w:type="spellStart"/>
      <w:r>
        <w:rPr>
          <w:rFonts w:ascii="Calibri" w:hAnsi="Calibri" w:cs="Calibri"/>
        </w:rPr>
        <w:t>специалитета</w:t>
      </w:r>
      <w:proofErr w:type="spellEnd"/>
      <w:r>
        <w:rPr>
          <w:rFonts w:ascii="Calibri" w:hAnsi="Calibri" w:cs="Calibri"/>
        </w:rPr>
        <w:t xml:space="preserve"> - лицами, имеющими диплом бакалавра, диплом специалиста или диплом магистра;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программам ординатуры или программам </w:t>
      </w:r>
      <w:proofErr w:type="spellStart"/>
      <w:r>
        <w:rPr>
          <w:rFonts w:ascii="Calibri" w:hAnsi="Calibri" w:cs="Calibri"/>
        </w:rPr>
        <w:t>ассистентуры-стажировки</w:t>
      </w:r>
      <w:proofErr w:type="spellEnd"/>
      <w:r>
        <w:rPr>
          <w:rFonts w:ascii="Calibri" w:hAnsi="Calibri" w:cs="Calibri"/>
        </w:rPr>
        <w:t xml:space="preserve"> - лицами, имеющими диплом об окончании ординатуры или диплом об окончании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17" w:name="Par1102"/>
      <w:bookmarkEnd w:id="117"/>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действительны четыре года, следующих за годом получения таких результатов.</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18" w:name="Par1106"/>
      <w:bookmarkEnd w:id="118"/>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6"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и установленного федеральным органом исполнительной власти, осуществляющим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19" w:name="Par1110"/>
      <w:bookmarkEnd w:id="119"/>
      <w:r>
        <w:rPr>
          <w:rFonts w:ascii="Calibri" w:hAnsi="Calibri" w:cs="Calibri"/>
        </w:rPr>
        <w:t xml:space="preserve">7.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rPr>
          <w:rFonts w:ascii="Calibri" w:hAnsi="Calibri" w:cs="Calibri"/>
        </w:rPr>
        <w:lastRenderedPageBreak/>
        <w:t>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w:t>
      </w:r>
      <w:hyperlink r:id="rId163"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могут проводиться дополнительные вступительные испытания творческой и (или) профессиональной направленности, утверждается в </w:t>
      </w:r>
      <w:hyperlink r:id="rId1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0" w:name="Par1111"/>
      <w:bookmarkEnd w:id="120"/>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65" w:history="1">
        <w:r>
          <w:rPr>
            <w:rFonts w:ascii="Calibri" w:hAnsi="Calibri" w:cs="Calibri"/>
            <w:color w:val="0000FF"/>
          </w:rPr>
          <w:t>Порядок</w:t>
        </w:r>
      </w:hyperlink>
      <w:r>
        <w:rPr>
          <w:rFonts w:ascii="Calibri" w:hAnsi="Calibri" w:cs="Calibri"/>
        </w:rPr>
        <w:t xml:space="preserve">, критерии отбора, </w:t>
      </w:r>
      <w:hyperlink r:id="rId166"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67"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21" w:name="Par1115"/>
      <w:bookmarkEnd w:id="121"/>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2" w:name="Par1117"/>
      <w:bookmarkEnd w:id="122"/>
      <w:r>
        <w:rPr>
          <w:rFonts w:ascii="Calibri" w:hAnsi="Calibri" w:cs="Calibri"/>
        </w:rPr>
        <w:t xml:space="preserve">1. При приеме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гражданам могут быть предоставлены особые права: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3" w:name="Par1118"/>
      <w:bookmarkEnd w:id="123"/>
      <w:r>
        <w:rPr>
          <w:rFonts w:ascii="Calibri" w:hAnsi="Calibri" w:cs="Calibri"/>
        </w:rPr>
        <w:t>1) прием без вступительных испытаний;</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4" w:name="Par1119"/>
      <w:bookmarkEnd w:id="124"/>
      <w:r>
        <w:rPr>
          <w:rFonts w:ascii="Calibri" w:hAnsi="Calibri" w:cs="Calibri"/>
        </w:rPr>
        <w:t>2) прием в пределах установленной квоты при условии успешного прохождения вступительных испытаний;</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5" w:name="Par1120"/>
      <w:bookmarkEnd w:id="125"/>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6" w:name="Par1121"/>
      <w:bookmarkEnd w:id="126"/>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0" w:history="1">
        <w:r>
          <w:rPr>
            <w:rFonts w:ascii="Calibri" w:hAnsi="Calibri" w:cs="Calibri"/>
            <w:color w:val="0000FF"/>
          </w:rPr>
          <w:t>пунктами 3</w:t>
        </w:r>
      </w:hyperlink>
      <w:r>
        <w:rPr>
          <w:rFonts w:ascii="Calibri" w:hAnsi="Calibri" w:cs="Calibri"/>
        </w:rPr>
        <w:t xml:space="preserve"> и </w:t>
      </w:r>
      <w:hyperlink w:anchor="Par1121"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 xml:space="preserve">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8" w:history="1">
        <w:r>
          <w:rPr>
            <w:rFonts w:ascii="Calibri" w:hAnsi="Calibri" w:cs="Calibri"/>
            <w:color w:val="0000FF"/>
          </w:rPr>
          <w:t>пунктах 1</w:t>
        </w:r>
      </w:hyperlink>
      <w:r>
        <w:rPr>
          <w:rFonts w:ascii="Calibri" w:hAnsi="Calibri" w:cs="Calibri"/>
        </w:rPr>
        <w:t xml:space="preserve"> и </w:t>
      </w:r>
      <w:hyperlink w:anchor="Par1119"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17" w:history="1">
        <w:r>
          <w:rPr>
            <w:rFonts w:ascii="Calibri" w:hAnsi="Calibri" w:cs="Calibri"/>
            <w:color w:val="0000FF"/>
          </w:rPr>
          <w:t>частью 1</w:t>
        </w:r>
      </w:hyperlink>
      <w:r>
        <w:rPr>
          <w:rFonts w:ascii="Calibri" w:hAnsi="Calibri" w:cs="Calibri"/>
        </w:rPr>
        <w:t xml:space="preserve"> настоящей статьи имеют:</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победители и призеры заключительного этапа </w:t>
      </w:r>
      <w:hyperlink r:id="rId168"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6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по специальностям и (или) направлениям подготовки в области физической культуры и спорта.</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745" w:history="1">
        <w:r>
          <w:rPr>
            <w:rFonts w:ascii="Calibri" w:hAnsi="Calibri" w:cs="Calibri"/>
            <w:color w:val="0000FF"/>
          </w:rPr>
          <w:t>часть 14 статьи 108</w:t>
        </w:r>
      </w:hyperlink>
      <w:r>
        <w:rPr>
          <w:rFonts w:ascii="Calibri" w:hAnsi="Calibri" w:cs="Calibri"/>
        </w:rPr>
        <w:t xml:space="preserve"> данного документа).</w:t>
      </w:r>
      <w:proofErr w:type="gramEnd"/>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прием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Квота приема для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27" w:name="Par1134"/>
      <w:bookmarkEnd w:id="127"/>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w:t>
      </w:r>
      <w:r>
        <w:rPr>
          <w:rFonts w:ascii="Calibri" w:hAnsi="Calibri" w:cs="Calibri"/>
        </w:rPr>
        <w:lastRenderedPageBreak/>
        <w:t>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70"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Pr>
          <w:rFonts w:ascii="Calibri" w:hAnsi="Calibri" w:cs="Calibri"/>
        </w:rPr>
        <w:t>контртеррористических</w:t>
      </w:r>
      <w:proofErr w:type="spellEnd"/>
      <w:r>
        <w:rPr>
          <w:rFonts w:ascii="Calibri" w:hAnsi="Calibri" w:cs="Calibri"/>
        </w:rPr>
        <w:t xml:space="preserve"> операций и (или) иных мероприятий по борьбе с терроризмом;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71" w:history="1">
        <w:r>
          <w:rPr>
            <w:rFonts w:ascii="Calibri" w:hAnsi="Calibri" w:cs="Calibri"/>
            <w:color w:val="0000FF"/>
          </w:rPr>
          <w:t>подпунктами "б"</w:t>
        </w:r>
      </w:hyperlink>
      <w:r>
        <w:rPr>
          <w:rFonts w:ascii="Calibri" w:hAnsi="Calibri" w:cs="Calibri"/>
        </w:rPr>
        <w:t xml:space="preserve"> - </w:t>
      </w:r>
      <w:hyperlink r:id="rId172" w:history="1">
        <w:r>
          <w:rPr>
            <w:rFonts w:ascii="Calibri" w:hAnsi="Calibri" w:cs="Calibri"/>
            <w:color w:val="0000FF"/>
          </w:rPr>
          <w:t>"г" пункта 1</w:t>
        </w:r>
      </w:hyperlink>
      <w:r>
        <w:rPr>
          <w:rFonts w:ascii="Calibri" w:hAnsi="Calibri" w:cs="Calibri"/>
        </w:rPr>
        <w:t xml:space="preserve">, </w:t>
      </w:r>
      <w:hyperlink r:id="rId173" w:history="1">
        <w:r>
          <w:rPr>
            <w:rFonts w:ascii="Calibri" w:hAnsi="Calibri" w:cs="Calibri"/>
            <w:color w:val="0000FF"/>
          </w:rPr>
          <w:t>подпунктом "а" пункта 2</w:t>
        </w:r>
      </w:hyperlink>
      <w:r>
        <w:rPr>
          <w:rFonts w:ascii="Calibri" w:hAnsi="Calibri" w:cs="Calibri"/>
        </w:rPr>
        <w:t xml:space="preserve"> и </w:t>
      </w:r>
      <w:hyperlink r:id="rId174" w:history="1">
        <w:r>
          <w:rPr>
            <w:rFonts w:ascii="Calibri" w:hAnsi="Calibri" w:cs="Calibri"/>
            <w:color w:val="0000FF"/>
          </w:rPr>
          <w:t>подпунктами "а"</w:t>
        </w:r>
      </w:hyperlink>
      <w:r>
        <w:rPr>
          <w:rFonts w:ascii="Calibri" w:hAnsi="Calibri" w:cs="Calibri"/>
        </w:rPr>
        <w:t xml:space="preserve"> - </w:t>
      </w:r>
      <w:hyperlink r:id="rId17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76" w:history="1">
        <w:r>
          <w:rPr>
            <w:rFonts w:ascii="Calibri" w:hAnsi="Calibri" w:cs="Calibri"/>
            <w:color w:val="0000FF"/>
          </w:rPr>
          <w:t>подпунктах 1</w:t>
        </w:r>
      </w:hyperlink>
      <w:r>
        <w:rPr>
          <w:rFonts w:ascii="Calibri" w:hAnsi="Calibri" w:cs="Calibri"/>
        </w:rPr>
        <w:t xml:space="preserve"> - </w:t>
      </w:r>
      <w:hyperlink r:id="rId177"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Pr>
          <w:rFonts w:ascii="Calibri" w:hAnsi="Calibri" w:cs="Calibri"/>
        </w:rPr>
        <w:lastRenderedPageBreak/>
        <w:t xml:space="preserve">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Pr>
          <w:rFonts w:ascii="Calibri" w:hAnsi="Calibri" w:cs="Calibri"/>
        </w:rPr>
        <w:t>контртеррористических</w:t>
      </w:r>
      <w:proofErr w:type="spellEnd"/>
      <w:r>
        <w:rPr>
          <w:rFonts w:ascii="Calibri" w:hAnsi="Calibri" w:cs="Calibri"/>
        </w:rPr>
        <w:t xml:space="preserve"> операций на территории </w:t>
      </w:r>
      <w:proofErr w:type="spellStart"/>
      <w:r>
        <w:rPr>
          <w:rFonts w:ascii="Calibri" w:hAnsi="Calibri" w:cs="Calibri"/>
        </w:rPr>
        <w:t>Северо-Кавказского</w:t>
      </w:r>
      <w:proofErr w:type="spellEnd"/>
      <w:r>
        <w:rPr>
          <w:rFonts w:ascii="Calibri" w:hAnsi="Calibri" w:cs="Calibri"/>
        </w:rPr>
        <w:t xml:space="preserve"> региона.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4" w:history="1">
        <w:r>
          <w:rPr>
            <w:rFonts w:ascii="Calibri" w:hAnsi="Calibri" w:cs="Calibri"/>
            <w:color w:val="0000FF"/>
          </w:rPr>
          <w:t>части 7</w:t>
        </w:r>
      </w:hyperlink>
      <w:r>
        <w:rPr>
          <w:rFonts w:ascii="Calibri" w:hAnsi="Calibri" w:cs="Calibri"/>
        </w:rPr>
        <w:t xml:space="preserve"> настоящей статьи лица принимаются </w:t>
      </w:r>
      <w:proofErr w:type="gramStart"/>
      <w:r>
        <w:rPr>
          <w:rFonts w:ascii="Calibri" w:hAnsi="Calibri" w:cs="Calibri"/>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Pr>
          <w:rFonts w:ascii="Calibri" w:hAnsi="Calibri" w:cs="Calibri"/>
        </w:rPr>
        <w:t xml:space="preserve">, предусмотренным </w:t>
      </w:r>
      <w:hyperlink w:anchor="Par901"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78" w:history="1">
        <w:proofErr w:type="gramStart"/>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134" w:history="1">
        <w:r>
          <w:rPr>
            <w:rFonts w:ascii="Calibri" w:hAnsi="Calibri" w:cs="Calibri"/>
            <w:color w:val="0000FF"/>
          </w:rPr>
          <w:t>части 7</w:t>
        </w:r>
      </w:hyperlink>
      <w:r>
        <w:rPr>
          <w:rFonts w:ascii="Calibri" w:hAnsi="Calibri" w:cs="Calibri"/>
        </w:rPr>
        <w:t xml:space="preserve"> настоящей статьи.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Победителям и призерам олимпиад школьников, проводимых в </w:t>
      </w:r>
      <w:hyperlink r:id="rId179"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w:t>
      </w:r>
      <w:r>
        <w:rPr>
          <w:rFonts w:ascii="Calibri" w:hAnsi="Calibri" w:cs="Calibri"/>
        </w:rPr>
        <w:lastRenderedPageBreak/>
        <w:t xml:space="preserve">испытания профильной, творческой и (или) профессиональной направленности, предусмотренные </w:t>
      </w:r>
      <w:hyperlink w:anchor="Par1110" w:history="1">
        <w:r>
          <w:rPr>
            <w:rFonts w:ascii="Calibri" w:hAnsi="Calibri" w:cs="Calibri"/>
            <w:color w:val="0000FF"/>
          </w:rPr>
          <w:t>частями 7</w:t>
        </w:r>
      </w:hyperlink>
      <w:r>
        <w:rPr>
          <w:rFonts w:ascii="Calibri" w:hAnsi="Calibri" w:cs="Calibri"/>
        </w:rPr>
        <w:t xml:space="preserve"> и </w:t>
      </w:r>
      <w:hyperlink w:anchor="Par1111"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28" w:name="Par1156"/>
      <w:bookmarkEnd w:id="128"/>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8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29" w:name="Par1166"/>
      <w:bookmarkEnd w:id="129"/>
      <w:r>
        <w:rPr>
          <w:rFonts w:ascii="Calibri" w:hAnsi="Calibri" w:cs="Calibri"/>
          <w:b/>
          <w:bCs/>
        </w:rPr>
        <w:t>Глава 9. ПРОФЕССИОНАЛЬНОЕ ОБУЧЕНИЕ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0" w:name="Par1168"/>
      <w:bookmarkEnd w:id="130"/>
      <w:r>
        <w:rPr>
          <w:rFonts w:ascii="Calibri" w:hAnsi="Calibri" w:cs="Calibri"/>
        </w:rPr>
        <w:t>Статья 73. Организация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82"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3"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184" w:history="1">
        <w:r>
          <w:rPr>
            <w:rFonts w:ascii="Calibri" w:hAnsi="Calibri" w:cs="Calibri"/>
            <w:color w:val="0000FF"/>
          </w:rPr>
          <w:t>(профессиональных стандартов)</w:t>
        </w:r>
      </w:hyperlink>
      <w:r>
        <w:rPr>
          <w:rFonts w:ascii="Calibri" w:hAnsi="Calibri" w:cs="Calibri"/>
        </w:rPr>
        <w:t xml:space="preserve"> организацией, осуществляющей образовательную деятельность, если иное не установлено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1" w:name="Par1180"/>
      <w:bookmarkEnd w:id="131"/>
      <w:r>
        <w:rPr>
          <w:rFonts w:ascii="Calibri" w:hAnsi="Calibri" w:cs="Calibri"/>
        </w:rPr>
        <w:t>Статья 74. Квалификационный экзамен</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32" w:name="Par1186"/>
      <w:bookmarkEnd w:id="132"/>
      <w:r>
        <w:rPr>
          <w:rFonts w:ascii="Calibri" w:hAnsi="Calibri" w:cs="Calibri"/>
          <w:b/>
          <w:bCs/>
        </w:rPr>
        <w:t>Глава 10. ДОПОЛНИТЕЛЬНОЕ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3" w:name="Par1188"/>
      <w:bookmarkEnd w:id="133"/>
      <w:r>
        <w:rPr>
          <w:rFonts w:ascii="Calibri" w:hAnsi="Calibri" w:cs="Calibri"/>
        </w:rPr>
        <w:lastRenderedPageBreak/>
        <w:t>Статья 75. Дополнительное образование детей и взрослых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общеобразовательные программы подразделяются на </w:t>
      </w:r>
      <w:proofErr w:type="spellStart"/>
      <w:r>
        <w:rPr>
          <w:rFonts w:ascii="Calibri" w:hAnsi="Calibri" w:cs="Calibri"/>
        </w:rPr>
        <w:t>общеразвивающие</w:t>
      </w:r>
      <w:proofErr w:type="spellEnd"/>
      <w:r>
        <w:rPr>
          <w:rFonts w:ascii="Calibri" w:hAnsi="Calibri" w:cs="Calibri"/>
        </w:rPr>
        <w:t xml:space="preserve"> и </w:t>
      </w:r>
      <w:proofErr w:type="spellStart"/>
      <w:r>
        <w:rPr>
          <w:rFonts w:ascii="Calibri" w:hAnsi="Calibri" w:cs="Calibri"/>
        </w:rPr>
        <w:t>предпрофессиональные</w:t>
      </w:r>
      <w:proofErr w:type="spellEnd"/>
      <w:r>
        <w:rPr>
          <w:rFonts w:ascii="Calibri" w:hAnsi="Calibri" w:cs="Calibri"/>
        </w:rPr>
        <w:t xml:space="preserve"> программы. Дополнительные </w:t>
      </w:r>
      <w:proofErr w:type="spellStart"/>
      <w:r>
        <w:rPr>
          <w:rFonts w:ascii="Calibri" w:hAnsi="Calibri" w:cs="Calibri"/>
        </w:rPr>
        <w:t>общеразвивающие</w:t>
      </w:r>
      <w:proofErr w:type="spellEnd"/>
      <w:r>
        <w:rPr>
          <w:rFonts w:ascii="Calibri" w:hAnsi="Calibri" w:cs="Calibri"/>
        </w:rPr>
        <w:t xml:space="preserve"> программы реализуются как для детей, так и для взрослых.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сфере искусств, физической культуры и спорта реализуются для детей.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w:t>
      </w:r>
      <w:proofErr w:type="spellStart"/>
      <w:r>
        <w:rPr>
          <w:rFonts w:ascii="Calibri" w:hAnsi="Calibri" w:cs="Calibri"/>
        </w:rPr>
        <w:t>общеразвивающих</w:t>
      </w:r>
      <w:proofErr w:type="spellEnd"/>
      <w:r>
        <w:rPr>
          <w:rFonts w:ascii="Calibri" w:hAnsi="Calibri" w:cs="Calibri"/>
        </w:rPr>
        <w:t xml:space="preserve">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определяются в соответствии с </w:t>
      </w:r>
      <w:hyperlink w:anchor="Par1320"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7 статьи 83</w:t>
        </w:r>
      </w:hyperlink>
      <w:r>
        <w:rPr>
          <w:rFonts w:ascii="Calibri" w:hAnsi="Calibri" w:cs="Calibri"/>
        </w:rPr>
        <w:t xml:space="preserve"> и </w:t>
      </w:r>
      <w:hyperlink w:anchor="Par1350" w:history="1">
        <w:r>
          <w:rPr>
            <w:rFonts w:ascii="Calibri" w:hAnsi="Calibri" w:cs="Calibri"/>
            <w:color w:val="0000FF"/>
          </w:rPr>
          <w:t>частями 4</w:t>
        </w:r>
      </w:hyperlink>
      <w:r>
        <w:rPr>
          <w:rFonts w:ascii="Calibri" w:hAnsi="Calibri" w:cs="Calibri"/>
        </w:rPr>
        <w:t xml:space="preserve"> - </w:t>
      </w:r>
      <w:hyperlink w:anchor="Par1351"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4" w:name="Par1196"/>
      <w:bookmarkEnd w:id="134"/>
      <w:r>
        <w:rPr>
          <w:rFonts w:ascii="Calibri" w:hAnsi="Calibri" w:cs="Calibri"/>
        </w:rPr>
        <w:t>Статья 76. Дополнительное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транспорта.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5" w:history="1">
        <w:proofErr w:type="gramStart"/>
        <w:r>
          <w:rPr>
            <w:rFonts w:ascii="Calibri" w:hAnsi="Calibri" w:cs="Calibri"/>
            <w:color w:val="0000FF"/>
          </w:rPr>
          <w:t>Порядок</w:t>
        </w:r>
      </w:hyperlink>
      <w:r>
        <w:rPr>
          <w:rFonts w:ascii="Calibri" w:hAnsi="Calibri" w:cs="Calibri"/>
        </w:rPr>
        <w:t xml:space="preserve"> разработки дополнительных профессиональных программ, содержащих </w:t>
      </w:r>
      <w:hyperlink r:id="rId186"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w:t>
      </w:r>
      <w:hyperlink r:id="rId187" w:history="1">
        <w:r>
          <w:rPr>
            <w:rFonts w:ascii="Calibri" w:hAnsi="Calibri" w:cs="Calibri"/>
            <w:color w:val="0000FF"/>
          </w:rPr>
          <w:t>профессиональные стандарты</w:t>
        </w:r>
      </w:hyperlink>
      <w:r>
        <w:rPr>
          <w:rFonts w:ascii="Calibri" w:hAnsi="Calibri" w:cs="Calibri"/>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88"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35" w:name="Par1217"/>
      <w:bookmarkEnd w:id="135"/>
      <w:r>
        <w:rPr>
          <w:rFonts w:ascii="Calibri" w:hAnsi="Calibri" w:cs="Calibri"/>
          <w:b/>
          <w:bCs/>
        </w:rPr>
        <w:t>Глава 11. ОСОБЕННОСТИ РЕАЛИЗАЦИИ НЕКОТОРЫХ</w:t>
      </w: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ОТДЕЛЬНЫМИ КАТЕГОРИЯМИ </w:t>
      </w:r>
      <w:proofErr w:type="gramStart"/>
      <w:r>
        <w:rPr>
          <w:rFonts w:ascii="Calibri" w:hAnsi="Calibri" w:cs="Calibri"/>
          <w:b/>
          <w:bCs/>
        </w:rPr>
        <w:t>ОБУЧАЮЩИХСЯ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6" w:name="Par1221"/>
      <w:bookmarkEnd w:id="136"/>
      <w:r>
        <w:rPr>
          <w:rFonts w:ascii="Calibri" w:hAnsi="Calibri" w:cs="Calibri"/>
        </w:rPr>
        <w:t>Статья 77. Организация получения образования лицами, проявившими выдающиеся способности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целях выявления и поддержки лиц, проявивших выдающиеся способности, </w:t>
      </w:r>
      <w:r>
        <w:rPr>
          <w:rFonts w:ascii="Calibri" w:hAnsi="Calibri" w:cs="Calibri"/>
        </w:rPr>
        <w:lastRenderedPageBreak/>
        <w:t>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w:t>
      </w:r>
      <w:hyperlink r:id="rId189" w:history="1">
        <w:r>
          <w:rPr>
            <w:rFonts w:ascii="Calibri" w:hAnsi="Calibri" w:cs="Calibri"/>
            <w:color w:val="0000FF"/>
          </w:rPr>
          <w:t>олимпиадах</w:t>
        </w:r>
      </w:hyperlink>
      <w:r>
        <w:rPr>
          <w:rFonts w:ascii="Calibri" w:hAnsi="Calibri" w:cs="Calibri"/>
        </w:rPr>
        <w:t xml:space="preserve"> и иных конкурсах, по итогам которых присуждаются премии для поддержки талантливой молодежи, не допускается.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90"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91"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92"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193"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w:t>
      </w:r>
      <w:hyperlink r:id="rId194" w:history="1">
        <w:r>
          <w:rPr>
            <w:rFonts w:ascii="Calibri" w:hAnsi="Calibri" w:cs="Calibri"/>
            <w:color w:val="0000FF"/>
          </w:rPr>
          <w:t>критерии</w:t>
        </w:r>
      </w:hyperlink>
      <w:r>
        <w:rPr>
          <w:rFonts w:ascii="Calibri" w:hAnsi="Calibri" w:cs="Calibri"/>
        </w:rPr>
        <w:t xml:space="preserve">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8"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 xml:space="preserve">Особенности </w:t>
      </w:r>
      <w:r>
        <w:rPr>
          <w:rFonts w:ascii="Calibri" w:hAnsi="Calibri" w:cs="Calibri"/>
        </w:rP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соответствии с договорами об оказании платных образовательных услуг.</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9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6"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97"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Порядок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 освоению дополнительных общеобразовательных программ, </w:t>
      </w:r>
      <w:r>
        <w:rPr>
          <w:rFonts w:ascii="Calibri" w:hAnsi="Calibri" w:cs="Calibri"/>
        </w:rPr>
        <w:lastRenderedPageBreak/>
        <w:t>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8" w:name="Par1240"/>
      <w:bookmarkEnd w:id="138"/>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98"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Calibri" w:hAnsi="Calibri" w:cs="Calibri"/>
        </w:rPr>
        <w:t xml:space="preserve"> В таких организациях создаются специальные условия для получения образования указанными обучающимися.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w:t>
      </w:r>
      <w:proofErr w:type="gramStart"/>
      <w:r>
        <w:rPr>
          <w:rFonts w:ascii="Calibri" w:hAnsi="Calibri" w:cs="Calibri"/>
        </w:rPr>
        <w:t>условиями</w:t>
      </w:r>
      <w:proofErr w:type="gramEnd"/>
      <w:r>
        <w:rPr>
          <w:rFonts w:ascii="Calibri" w:hAnsi="Calibri" w:cs="Calibri"/>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Calibri" w:hAnsi="Calibri" w:cs="Calibri"/>
        </w:rPr>
        <w:t>аутистического</w:t>
      </w:r>
      <w:proofErr w:type="spellEnd"/>
      <w:r>
        <w:rPr>
          <w:rFonts w:ascii="Calibri" w:hAnsi="Calibri" w:cs="Calibri"/>
        </w:rPr>
        <w:t xml:space="preserve"> спектра, со сложными дефектами и других обучающихся с ограниченными возможностями здоровья.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w:t>
      </w:r>
      <w:r>
        <w:rPr>
          <w:rFonts w:ascii="Calibri" w:hAnsi="Calibri" w:cs="Calibri"/>
        </w:rPr>
        <w:lastRenderedPageBreak/>
        <w:t>среднего общего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39" w:name="Par1255"/>
      <w:bookmarkEnd w:id="139"/>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199"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00" w:history="1">
        <w:proofErr w:type="gramStart"/>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02"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40" w:name="Par1267"/>
      <w:bookmarkEnd w:id="140"/>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1" w:name="Par1269"/>
      <w:bookmarkEnd w:id="141"/>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lastRenderedPageBreak/>
        <w:t>прекурсоров</w:t>
      </w:r>
      <w:proofErr w:type="spellEnd"/>
      <w:r>
        <w:rPr>
          <w:rFonts w:ascii="Calibri" w:hAnsi="Calibri" w:cs="Calibri"/>
        </w:rPr>
        <w:t>, а также в области противодействия их незаконному обороту.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w:t>
      </w:r>
      <w:hyperlink w:anchor="Par253" w:history="1">
        <w:r>
          <w:rPr>
            <w:rFonts w:ascii="Calibri" w:hAnsi="Calibri" w:cs="Calibri"/>
            <w:color w:val="0000FF"/>
          </w:rPr>
          <w:t>законом</w:t>
        </w:r>
      </w:hyperlink>
      <w:r>
        <w:rPr>
          <w:rFonts w:ascii="Calibri" w:hAnsi="Calibri" w:cs="Calibri"/>
        </w:rPr>
        <w:t>,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0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9" w:history="1">
        <w:r>
          <w:rPr>
            <w:rFonts w:ascii="Calibri" w:hAnsi="Calibri" w:cs="Calibri"/>
            <w:color w:val="0000FF"/>
          </w:rPr>
          <w:t>части 1</w:t>
        </w:r>
      </w:hyperlink>
      <w:r>
        <w:rPr>
          <w:rFonts w:ascii="Calibri" w:hAnsi="Calibri" w:cs="Calibri"/>
        </w:rPr>
        <w:t xml:space="preserve"> настоящей статьи: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w:t>
      </w:r>
      <w:r>
        <w:rPr>
          <w:rFonts w:ascii="Calibri" w:hAnsi="Calibri" w:cs="Calibri"/>
        </w:rPr>
        <w:lastRenderedPageBreak/>
        <w:t>испытаний при приеме в такие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определяют </w:t>
      </w:r>
      <w:hyperlink r:id="rId204"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205" w:history="1">
        <w:r>
          <w:rPr>
            <w:rFonts w:ascii="Calibri" w:hAnsi="Calibri" w:cs="Calibri"/>
            <w:color w:val="0000FF"/>
          </w:rPr>
          <w:t>порядок</w:t>
        </w:r>
      </w:hyperlink>
      <w:r>
        <w:rPr>
          <w:rFonts w:ascii="Calibri" w:hAnsi="Calibri" w:cs="Calibri"/>
        </w:rPr>
        <w:t xml:space="preserve"> размещения этой информации;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42" w:name="Par1289"/>
      <w:bookmarkEnd w:id="142"/>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3" w:name="Par1299"/>
      <w:bookmarkEnd w:id="143"/>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4" w:name="Par1300"/>
      <w:bookmarkEnd w:id="144"/>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5" w:name="Par1301"/>
      <w:bookmarkEnd w:id="145"/>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299" w:history="1">
        <w:r>
          <w:rPr>
            <w:rFonts w:ascii="Calibri" w:hAnsi="Calibri" w:cs="Calibri"/>
            <w:color w:val="0000FF"/>
          </w:rPr>
          <w:t>пунктами 2</w:t>
        </w:r>
      </w:hyperlink>
      <w:r>
        <w:rPr>
          <w:rFonts w:ascii="Calibri" w:hAnsi="Calibri" w:cs="Calibri"/>
        </w:rPr>
        <w:t xml:space="preserve"> и </w:t>
      </w:r>
      <w:hyperlink w:anchor="Par1300"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w:t>
      </w:r>
      <w:r>
        <w:rPr>
          <w:rFonts w:ascii="Calibri" w:hAnsi="Calibri" w:cs="Calibri"/>
        </w:rPr>
        <w:lastRenderedPageBreak/>
        <w:t>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w:t>
      </w:r>
      <w:proofErr w:type="gramStart"/>
      <w:r>
        <w:rPr>
          <w:rFonts w:ascii="Calibri" w:hAnsi="Calibri" w:cs="Calibri"/>
        </w:rPr>
        <w:t>обучающихся</w:t>
      </w:r>
      <w:proofErr w:type="gramEnd"/>
      <w:r>
        <w:rPr>
          <w:rFonts w:ascii="Calibri" w:hAnsi="Calibri" w:cs="Calibri"/>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0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w:t>
      </w:r>
      <w:proofErr w:type="gramEnd"/>
      <w:r>
        <w:rPr>
          <w:rFonts w:ascii="Calibri" w:hAnsi="Calibri" w:cs="Calibri"/>
        </w:rPr>
        <w:t xml:space="preserve"> ординатуры осуществляется в соответствии с федеральными государственными образовательными </w:t>
      </w:r>
      <w:hyperlink r:id="rId207"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Pr>
          <w:rFonts w:ascii="Calibri" w:hAnsi="Calibri" w:cs="Calibri"/>
        </w:rPr>
        <w:t>обучающийся</w:t>
      </w:r>
      <w:proofErr w:type="gramEnd"/>
      <w:r>
        <w:rPr>
          <w:rFonts w:ascii="Calibri" w:hAnsi="Calibri" w:cs="Calibri"/>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w:t>
      </w:r>
      <w:r>
        <w:rPr>
          <w:rFonts w:ascii="Calibri" w:hAnsi="Calibri" w:cs="Calibri"/>
        </w:rPr>
        <w:lastRenderedPageBreak/>
        <w:t xml:space="preserve">допускаются в </w:t>
      </w:r>
      <w:hyperlink r:id="rId20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0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46" w:name="Par1312"/>
      <w:bookmarkEnd w:id="146"/>
      <w:r>
        <w:rPr>
          <w:rFonts w:ascii="Calibri" w:hAnsi="Calibri" w:cs="Calibri"/>
        </w:rPr>
        <w:t>Статья 83. Особенности реализации образовательных программ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дополнительные </w:t>
      </w:r>
      <w:proofErr w:type="spellStart"/>
      <w:r>
        <w:rPr>
          <w:rFonts w:ascii="Calibri" w:hAnsi="Calibri" w:cs="Calibri"/>
        </w:rPr>
        <w:t>предпрофессиональные</w:t>
      </w:r>
      <w:proofErr w:type="spellEnd"/>
      <w:r>
        <w:rPr>
          <w:rFonts w:ascii="Calibri" w:hAnsi="Calibri" w:cs="Calibri"/>
        </w:rPr>
        <w:t xml:space="preserve"> и </w:t>
      </w:r>
      <w:proofErr w:type="spellStart"/>
      <w:r>
        <w:rPr>
          <w:rFonts w:ascii="Calibri" w:hAnsi="Calibri" w:cs="Calibri"/>
        </w:rPr>
        <w:t>общеразвивающие</w:t>
      </w:r>
      <w:proofErr w:type="spellEnd"/>
      <w:r>
        <w:rPr>
          <w:rFonts w:ascii="Calibri" w:hAnsi="Calibri" w:cs="Calibri"/>
        </w:rPr>
        <w:t xml:space="preserve">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высшего образования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программы магистратуры, программы </w:t>
      </w:r>
      <w:proofErr w:type="spellStart"/>
      <w:r>
        <w:rPr>
          <w:rFonts w:ascii="Calibri" w:hAnsi="Calibri" w:cs="Calibri"/>
        </w:rPr>
        <w:t>ассистентуры-стажировки</w:t>
      </w:r>
      <w:proofErr w:type="spellEnd"/>
      <w:r>
        <w:rPr>
          <w:rFonts w:ascii="Calibri" w:hAnsi="Calibri" w:cs="Calibri"/>
        </w:rPr>
        <w:t>, программы аспирантуры).</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7" w:name="Par1320"/>
      <w:bookmarkEnd w:id="147"/>
      <w:r>
        <w:rPr>
          <w:rFonts w:ascii="Calibri" w:hAnsi="Calibri" w:cs="Calibri"/>
        </w:rPr>
        <w:t xml:space="preserve">3.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10" w:history="1">
        <w:r>
          <w:rPr>
            <w:rFonts w:ascii="Calibri" w:hAnsi="Calibri" w:cs="Calibri"/>
            <w:color w:val="0000FF"/>
          </w:rPr>
          <w:t>Перечень</w:t>
        </w:r>
      </w:hyperlink>
      <w:r>
        <w:rPr>
          <w:rFonts w:ascii="Calibri" w:hAnsi="Calibri" w:cs="Calibri"/>
        </w:rPr>
        <w:t xml:space="preserve">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К минимуму содержания, структуре и условиям реализации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Прием на обучение по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1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48" w:name="Par1324"/>
      <w:bookmarkEnd w:id="148"/>
      <w:r>
        <w:rPr>
          <w:rFonts w:ascii="Calibri" w:hAnsi="Calibri" w:cs="Calibri"/>
        </w:rPr>
        <w:t xml:space="preserve">7. </w:t>
      </w:r>
      <w:proofErr w:type="gramStart"/>
      <w:r>
        <w:rPr>
          <w:rFonts w:ascii="Calibri" w:hAnsi="Calibri" w:cs="Calibri"/>
        </w:rPr>
        <w:t xml:space="preserve">Освоение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искусств завершается итоговой аттестацией обучающихся, </w:t>
      </w:r>
      <w:hyperlink r:id="rId212"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13"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w:t>
      </w:r>
      <w:r>
        <w:rPr>
          <w:rFonts w:ascii="Calibri" w:hAnsi="Calibri" w:cs="Calibri"/>
        </w:rPr>
        <w:lastRenderedPageBreak/>
        <w:t>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w:t>
      </w:r>
      <w:hyperlink r:id="rId214" w:history="1">
        <w:r>
          <w:rPr>
            <w:rFonts w:ascii="Calibri" w:hAnsi="Calibri" w:cs="Calibri"/>
            <w:color w:val="0000FF"/>
          </w:rPr>
          <w:t>Порядок</w:t>
        </w:r>
      </w:hyperlink>
      <w:r>
        <w:rPr>
          <w:rFonts w:ascii="Calibri" w:hAnsi="Calibri" w:cs="Calibri"/>
        </w:rPr>
        <w:t xml:space="preserve">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5"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Программы </w:t>
      </w:r>
      <w:proofErr w:type="spellStart"/>
      <w:r>
        <w:rPr>
          <w:rFonts w:ascii="Calibri" w:hAnsi="Calibri" w:cs="Calibri"/>
        </w:rPr>
        <w:t>ассистентуры-стажировки</w:t>
      </w:r>
      <w:proofErr w:type="spellEnd"/>
      <w:r>
        <w:rPr>
          <w:rFonts w:ascii="Calibri" w:hAnsi="Calibri" w:cs="Calibri"/>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ассистентуры-стажировки</w:t>
      </w:r>
      <w:proofErr w:type="spellEnd"/>
      <w:r>
        <w:rPr>
          <w:rFonts w:ascii="Calibri" w:hAnsi="Calibri" w:cs="Calibri"/>
        </w:rPr>
        <w:t xml:space="preserve"> осуществляется в соответствии с федеральными государственными образовательными </w:t>
      </w:r>
      <w:hyperlink r:id="rId215"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Получение высшего образования по программам </w:t>
      </w:r>
      <w:proofErr w:type="spellStart"/>
      <w:r>
        <w:rPr>
          <w:rFonts w:ascii="Calibri" w:hAnsi="Calibri" w:cs="Calibri"/>
        </w:rPr>
        <w:t>ассистентуры-стажировки</w:t>
      </w:r>
      <w:proofErr w:type="spellEnd"/>
      <w:r>
        <w:rPr>
          <w:rFonts w:ascii="Calibri" w:hAnsi="Calibri" w:cs="Calibri"/>
        </w:rPr>
        <w:t xml:space="preserve"> включает в себя подготовку квалификационной работы по соответствующей творческо-исполнительской специальности.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16" w:history="1">
        <w:proofErr w:type="gramStart"/>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w:t>
      </w:r>
      <w:proofErr w:type="spellStart"/>
      <w:r>
        <w:rPr>
          <w:rFonts w:ascii="Calibri" w:hAnsi="Calibri" w:cs="Calibri"/>
        </w:rPr>
        <w:t>ассистентуры-стажировки</w:t>
      </w:r>
      <w:proofErr w:type="spellEnd"/>
      <w:r>
        <w:rPr>
          <w:rFonts w:ascii="Calibri" w:hAnsi="Calibri" w:cs="Calibri"/>
        </w:rPr>
        <w:t xml:space="preserve">, включающий в себя порядок приема на обучение по программам </w:t>
      </w:r>
      <w:proofErr w:type="spellStart"/>
      <w:r>
        <w:rPr>
          <w:rFonts w:ascii="Calibri" w:hAnsi="Calibri" w:cs="Calibri"/>
        </w:rPr>
        <w:t>ассистентуры-стажировки</w:t>
      </w:r>
      <w:proofErr w:type="spellEnd"/>
      <w:r>
        <w:rPr>
          <w:rFonts w:ascii="Calibri" w:hAnsi="Calibri" w:cs="Calibri"/>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49" w:name="Par1340"/>
      <w:bookmarkEnd w:id="149"/>
      <w:r>
        <w:rPr>
          <w:rFonts w:ascii="Calibri" w:hAnsi="Calibri" w:cs="Calibri"/>
        </w:rPr>
        <w:t>Статья 84. Особенности реализации образовательных программ в области физической культуры и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интегрированные с дополнительными </w:t>
      </w:r>
      <w:proofErr w:type="spellStart"/>
      <w:r>
        <w:rPr>
          <w:rFonts w:ascii="Calibri" w:hAnsi="Calibri" w:cs="Calibri"/>
        </w:rPr>
        <w:t>предпрофессиональными</w:t>
      </w:r>
      <w:proofErr w:type="spellEnd"/>
      <w:r>
        <w:rPr>
          <w:rFonts w:ascii="Calibri" w:hAnsi="Calibri" w:cs="Calibri"/>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дополнительные </w:t>
      </w:r>
      <w:proofErr w:type="spellStart"/>
      <w:r>
        <w:rPr>
          <w:rFonts w:ascii="Calibri" w:hAnsi="Calibri" w:cs="Calibri"/>
        </w:rPr>
        <w:t>общеразвивающие</w:t>
      </w:r>
      <w:proofErr w:type="spellEnd"/>
      <w:r>
        <w:rPr>
          <w:rFonts w:ascii="Calibri" w:hAnsi="Calibri" w:cs="Calibri"/>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0" w:name="Par1350"/>
      <w:bookmarkEnd w:id="150"/>
      <w:r>
        <w:rPr>
          <w:rFonts w:ascii="Calibri" w:hAnsi="Calibri" w:cs="Calibri"/>
        </w:rPr>
        <w:t xml:space="preserve">4. </w:t>
      </w:r>
      <w:proofErr w:type="gramStart"/>
      <w:r>
        <w:rPr>
          <w:rFonts w:ascii="Calibri" w:hAnsi="Calibri" w:cs="Calibri"/>
        </w:rPr>
        <w:t xml:space="preserve">К минимуму содержания, структуре, условиям реализации дополнительных </w:t>
      </w:r>
      <w:proofErr w:type="spellStart"/>
      <w:r>
        <w:rPr>
          <w:rFonts w:ascii="Calibri" w:hAnsi="Calibri" w:cs="Calibri"/>
        </w:rPr>
        <w:t>предпрофессиональных</w:t>
      </w:r>
      <w:proofErr w:type="spellEnd"/>
      <w:r>
        <w:rPr>
          <w:rFonts w:ascii="Calibri" w:hAnsi="Calibri" w:cs="Calibri"/>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w:t>
      </w:r>
      <w:hyperlink r:id="rId217" w:history="1">
        <w:r>
          <w:rPr>
            <w:rFonts w:ascii="Calibri" w:hAnsi="Calibri" w:cs="Calibri"/>
            <w:color w:val="0000FF"/>
          </w:rPr>
          <w:t>требования</w:t>
        </w:r>
      </w:hyperlink>
      <w:r>
        <w:rPr>
          <w:rFonts w:ascii="Calibri" w:hAnsi="Calibri" w:cs="Calibri"/>
        </w:rPr>
        <w:t xml:space="preserve">. Указанные федеральные государственные требования должны учитывать требования федеральных </w:t>
      </w:r>
      <w:hyperlink r:id="rId218" w:history="1">
        <w:r>
          <w:rPr>
            <w:rFonts w:ascii="Calibri" w:hAnsi="Calibri" w:cs="Calibri"/>
            <w:color w:val="0000FF"/>
          </w:rPr>
          <w:t>стандартов</w:t>
        </w:r>
      </w:hyperlink>
      <w:r>
        <w:rPr>
          <w:rFonts w:ascii="Calibri" w:hAnsi="Calibri" w:cs="Calibri"/>
        </w:rPr>
        <w:t xml:space="preserve"> спортивной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1" w:name="Par1351"/>
      <w:bookmarkEnd w:id="151"/>
      <w:r>
        <w:rPr>
          <w:rFonts w:ascii="Calibri" w:hAnsi="Calibri" w:cs="Calibri"/>
        </w:rPr>
        <w:t xml:space="preserve">5. </w:t>
      </w:r>
      <w:proofErr w:type="gramStart"/>
      <w:r>
        <w:rPr>
          <w:rFonts w:ascii="Calibri" w:hAnsi="Calibri" w:cs="Calibri"/>
        </w:rPr>
        <w:t xml:space="preserve">Прием на обучение по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1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2" w:name="Par1353"/>
      <w:bookmarkEnd w:id="152"/>
      <w:r>
        <w:rPr>
          <w:rFonts w:ascii="Calibri" w:hAnsi="Calibri" w:cs="Calibri"/>
        </w:rPr>
        <w:t xml:space="preserve">7. </w:t>
      </w:r>
      <w:proofErr w:type="gramStart"/>
      <w:r>
        <w:rPr>
          <w:rFonts w:ascii="Calibri" w:hAnsi="Calibri" w:cs="Calibri"/>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в области </w:t>
      </w:r>
      <w:r>
        <w:rPr>
          <w:rFonts w:ascii="Calibri" w:hAnsi="Calibri" w:cs="Calibri"/>
        </w:rPr>
        <w:lastRenderedPageBreak/>
        <w:t>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3"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20" w:history="1">
        <w:r>
          <w:rPr>
            <w:rFonts w:ascii="Calibri" w:hAnsi="Calibri" w:cs="Calibri"/>
            <w:color w:val="0000FF"/>
          </w:rPr>
          <w:t>особенности</w:t>
        </w:r>
      </w:hyperlink>
      <w:r>
        <w:rPr>
          <w:rFonts w:ascii="Calibri" w:hAnsi="Calibri" w:cs="Calibri"/>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53" w:name="Par1357"/>
      <w:bookmarkEnd w:id="153"/>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2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rPr>
          <w:rFonts w:ascii="Calibri" w:hAnsi="Calibri" w:cs="Calibri"/>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54" w:name="Par1370"/>
      <w:bookmarkEnd w:id="154"/>
      <w:r>
        <w:rPr>
          <w:rFonts w:ascii="Calibri" w:hAnsi="Calibri" w:cs="Calibri"/>
        </w:rPr>
        <w:t xml:space="preserve">Статья 86. Обучение по дополнительным </w:t>
      </w:r>
      <w:proofErr w:type="spellStart"/>
      <w:r>
        <w:rPr>
          <w:rFonts w:ascii="Calibri" w:hAnsi="Calibri" w:cs="Calibri"/>
        </w:rPr>
        <w:t>общеразвивающим</w:t>
      </w:r>
      <w:proofErr w:type="spellEnd"/>
      <w:r>
        <w:rPr>
          <w:rFonts w:ascii="Calibri" w:hAnsi="Calibri" w:cs="Calibri"/>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w:t>
      </w:r>
      <w:r>
        <w:rPr>
          <w:rFonts w:ascii="Calibri" w:hAnsi="Calibri" w:cs="Calibri"/>
        </w:rPr>
        <w:lastRenderedPageBreak/>
        <w:t>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222"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223" w:history="1">
        <w:r>
          <w:rPr>
            <w:rFonts w:ascii="Calibri" w:hAnsi="Calibri" w:cs="Calibri"/>
            <w:color w:val="0000FF"/>
          </w:rPr>
          <w:t>знаки различия</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Pr>
          <w:rFonts w:ascii="Calibri" w:hAnsi="Calibri" w:cs="Calibri"/>
        </w:rPr>
        <w:t>общеразвивающими</w:t>
      </w:r>
      <w:proofErr w:type="spellEnd"/>
      <w:r>
        <w:rPr>
          <w:rFonts w:ascii="Calibri" w:hAnsi="Calibri" w:cs="Calibri"/>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55" w:name="Par1379"/>
      <w:bookmarkEnd w:id="155"/>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6" w:name="Par1381"/>
      <w:bookmarkEnd w:id="156"/>
      <w:r>
        <w:rPr>
          <w:rFonts w:ascii="Calibri" w:hAnsi="Calibri" w:cs="Calibri"/>
        </w:rPr>
        <w:t xml:space="preserve">1. </w:t>
      </w:r>
      <w:proofErr w:type="gramStart"/>
      <w:r>
        <w:rPr>
          <w:rFonts w:ascii="Calibri" w:hAnsi="Calibri" w:cs="Calibri"/>
        </w:rPr>
        <w:t xml:space="preserve">В целях формирования и развития личности в соответствии с семейными и общественными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24"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w:t>
      </w:r>
      <w:r>
        <w:rPr>
          <w:rFonts w:ascii="Calibri" w:hAnsi="Calibri" w:cs="Calibri"/>
        </w:rPr>
        <w:lastRenderedPageBreak/>
        <w:t>альтернативные им учебные предметы, курсы, дисциплины (модули).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25" w:history="1">
        <w:r>
          <w:rPr>
            <w:rFonts w:ascii="Calibri" w:hAnsi="Calibri" w:cs="Calibri"/>
            <w:color w:val="0000FF"/>
          </w:rPr>
          <w:t>(законными представителями)</w:t>
        </w:r>
      </w:hyperlink>
      <w:r>
        <w:rPr>
          <w:rFonts w:ascii="Calibri" w:hAnsi="Calibri" w:cs="Calibri"/>
        </w:rPr>
        <w:t xml:space="preserve">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7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7" w:name="Par1384"/>
      <w:bookmarkEnd w:id="157"/>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2" w:history="1">
        <w:r>
          <w:rPr>
            <w:rFonts w:ascii="Calibri" w:hAnsi="Calibri" w:cs="Calibri"/>
            <w:color w:val="0000FF"/>
          </w:rPr>
          <w:t>законом</w:t>
        </w:r>
      </w:hyperlink>
      <w:r>
        <w:rPr>
          <w:rFonts w:ascii="Calibri" w:hAnsi="Calibri" w:cs="Calibri"/>
        </w:rPr>
        <w:t xml:space="preserve"> условия приема на обучение, права и </w:t>
      </w:r>
      <w:r>
        <w:rPr>
          <w:rFonts w:ascii="Calibri" w:hAnsi="Calibri" w:cs="Calibri"/>
        </w:rP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history="1">
        <w:r>
          <w:rPr>
            <w:rFonts w:ascii="Calibri" w:hAnsi="Calibri" w:cs="Calibri"/>
            <w:color w:val="0000FF"/>
          </w:rPr>
          <w:t>частями 1</w:t>
        </w:r>
      </w:hyperlink>
      <w:r>
        <w:rPr>
          <w:rFonts w:ascii="Calibri" w:hAnsi="Calibri" w:cs="Calibri"/>
        </w:rPr>
        <w:t xml:space="preserve"> и </w:t>
      </w:r>
      <w:hyperlink w:anchor="Par1384"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58" w:name="Par1394"/>
      <w:bookmarkEnd w:id="158"/>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59" w:name="Par1396"/>
      <w:bookmarkEnd w:id="159"/>
      <w:r>
        <w:rPr>
          <w:rFonts w:ascii="Calibri" w:hAnsi="Calibri" w:cs="Calibri"/>
        </w:rPr>
        <w:t xml:space="preserve">1. </w:t>
      </w:r>
      <w:proofErr w:type="gramStart"/>
      <w:r>
        <w:rPr>
          <w:rFonts w:ascii="Calibri" w:hAnsi="Calibri" w:cs="Calibri"/>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26"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для работы в иностранные государства, в соответствии с требованиями федеральных государственных образовательных </w:t>
      </w:r>
      <w:hyperlink r:id="rId227" w:history="1">
        <w:r>
          <w:rPr>
            <w:rFonts w:ascii="Calibri" w:hAnsi="Calibri" w:cs="Calibri"/>
            <w:color w:val="0000FF"/>
          </w:rPr>
          <w:t>стандартов</w:t>
        </w:r>
      </w:hyperlink>
      <w:r>
        <w:rPr>
          <w:rFonts w:ascii="Calibri" w:hAnsi="Calibri" w:cs="Calibri"/>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60" w:name="Par1402"/>
      <w:bookmarkEnd w:id="160"/>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w:t>
      </w:r>
      <w:r>
        <w:rPr>
          <w:rFonts w:ascii="Calibri" w:hAnsi="Calibri" w:cs="Calibri"/>
        </w:rPr>
        <w:lastRenderedPageBreak/>
        <w:t>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28" w:history="1">
        <w:r>
          <w:rPr>
            <w:rFonts w:ascii="Calibri" w:hAnsi="Calibri" w:cs="Calibri"/>
            <w:color w:val="0000FF"/>
          </w:rPr>
          <w:t>законодательством</w:t>
        </w:r>
      </w:hyperlink>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61" w:name="Par1414"/>
      <w:bookmarkEnd w:id="161"/>
      <w:r>
        <w:rPr>
          <w:rFonts w:ascii="Calibri" w:hAnsi="Calibri" w:cs="Calibri"/>
          <w:b/>
          <w:bCs/>
        </w:rPr>
        <w:t>Глава 12. УПРАВЛЕНИЕ СИСТЕМОЙ ОБРАЗОВАНИЯ. ГОСУДАРСТВЕННАЯ</w:t>
      </w:r>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2" w:name="Par1417"/>
      <w:bookmarkEnd w:id="162"/>
      <w:r>
        <w:rPr>
          <w:rFonts w:ascii="Calibri" w:hAnsi="Calibri" w:cs="Calibri"/>
        </w:rPr>
        <w:t>Статья 89. Управление системой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независимую оценку качества образования, общественную и общественно-профессиональную аккредитацию;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2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3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3" w:name="Par1433"/>
      <w:bookmarkEnd w:id="163"/>
      <w:r>
        <w:rPr>
          <w:rFonts w:ascii="Calibri" w:hAnsi="Calibri" w:cs="Calibri"/>
        </w:rPr>
        <w:t>Статья 90. Государственная регламентация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4" w:name="Par1441"/>
      <w:bookmarkEnd w:id="164"/>
      <w:r>
        <w:rPr>
          <w:rFonts w:ascii="Calibri" w:hAnsi="Calibri" w:cs="Calibri"/>
        </w:rPr>
        <w:t>Статья 91. Лицензирование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3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w:t>
      </w:r>
      <w:r>
        <w:rPr>
          <w:rFonts w:ascii="Calibri" w:hAnsi="Calibri" w:cs="Calibri"/>
        </w:rPr>
        <w:lastRenderedPageBreak/>
        <w:t xml:space="preserve">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32" w:history="1">
        <w:r>
          <w:rPr>
            <w:rFonts w:ascii="Calibri" w:hAnsi="Calibri" w:cs="Calibri"/>
            <w:color w:val="0000FF"/>
          </w:rPr>
          <w:t>Форма</w:t>
        </w:r>
      </w:hyperlink>
      <w:r>
        <w:rPr>
          <w:rFonts w:ascii="Calibri" w:hAnsi="Calibri" w:cs="Calibri"/>
        </w:rPr>
        <w:t xml:space="preserve"> лицензии, </w:t>
      </w:r>
      <w:hyperlink r:id="rId233" w:history="1">
        <w:r>
          <w:rPr>
            <w:rFonts w:ascii="Calibri" w:hAnsi="Calibri" w:cs="Calibri"/>
            <w:color w:val="0000FF"/>
          </w:rPr>
          <w:t>форма</w:t>
        </w:r>
      </w:hyperlink>
      <w:r>
        <w:rPr>
          <w:rFonts w:ascii="Calibri" w:hAnsi="Calibri" w:cs="Calibri"/>
        </w:rPr>
        <w:t xml:space="preserve"> приложения к лицензии и технические </w:t>
      </w:r>
      <w:hyperlink r:id="rId234" w:history="1">
        <w:r>
          <w:rPr>
            <w:rFonts w:ascii="Calibri" w:hAnsi="Calibri" w:cs="Calibri"/>
            <w:color w:val="0000FF"/>
          </w:rPr>
          <w:t>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w:t>
      </w:r>
      <w:r>
        <w:rPr>
          <w:rFonts w:ascii="Calibri" w:hAnsi="Calibri" w:cs="Calibri"/>
        </w:rPr>
        <w:lastRenderedPageBreak/>
        <w:t>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36"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37"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5" w:name="Par1470"/>
      <w:bookmarkEnd w:id="165"/>
      <w:r>
        <w:rPr>
          <w:rFonts w:ascii="Calibri" w:hAnsi="Calibri" w:cs="Calibri"/>
        </w:rPr>
        <w:t>Статья 92. Государственная аккредитация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38"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Целью государственной аккредитации образовательной деятельности является </w:t>
      </w:r>
      <w:r>
        <w:rPr>
          <w:rFonts w:ascii="Calibri" w:hAnsi="Calibri" w:cs="Calibri"/>
        </w:rPr>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w:t>
      </w:r>
      <w:proofErr w:type="spellStart"/>
      <w:r>
        <w:rPr>
          <w:rFonts w:ascii="Calibri" w:hAnsi="Calibri" w:cs="Calibri"/>
        </w:rPr>
        <w:t>аккредитационным</w:t>
      </w:r>
      <w:proofErr w:type="spellEnd"/>
      <w:r>
        <w:rPr>
          <w:rFonts w:ascii="Calibri" w:hAnsi="Calibri" w:cs="Calibri"/>
        </w:rPr>
        <w:t xml:space="preserve"> </w:t>
      </w:r>
      <w:hyperlink r:id="rId239"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Calibri" w:hAnsi="Calibri" w:cs="Calibri"/>
        </w:rPr>
        <w:t>аккредитационный</w:t>
      </w:r>
      <w:proofErr w:type="spellEnd"/>
      <w:r>
        <w:rPr>
          <w:rFonts w:ascii="Calibri" w:hAnsi="Calibri" w:cs="Calibri"/>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Аккредитационный</w:t>
      </w:r>
      <w:proofErr w:type="spellEnd"/>
      <w:r>
        <w:rPr>
          <w:rFonts w:ascii="Calibri" w:hAnsi="Calibri" w:cs="Calibri"/>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w:t>
      </w:r>
      <w:r>
        <w:rPr>
          <w:rFonts w:ascii="Calibri" w:hAnsi="Calibri" w:cs="Calibri"/>
        </w:rPr>
        <w:lastRenderedPageBreak/>
        <w:t>реализуемых организацией, осуществляющей образовательную деятельность, в том числе в каждом ее филиале.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Calibri" w:hAnsi="Calibri" w:cs="Calibri"/>
        </w:rPr>
        <w:t>аккредитационный</w:t>
      </w:r>
      <w:proofErr w:type="spellEnd"/>
      <w:r>
        <w:rPr>
          <w:rFonts w:ascii="Calibri" w:hAnsi="Calibri" w:cs="Calibri"/>
        </w:rPr>
        <w:t xml:space="preserve"> орган в форме электронного документа, подписанного электронной подписью. </w:t>
      </w:r>
      <w:hyperlink r:id="rId240"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аккредитация образовательной деятельности проводится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которая основана на принципах объективности ее проведения и ответственности экспертов за качество ее проведения.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w:t>
      </w:r>
      <w:proofErr w:type="spellStart"/>
      <w:r>
        <w:rPr>
          <w:rFonts w:ascii="Calibri" w:hAnsi="Calibri" w:cs="Calibri"/>
        </w:rPr>
        <w:t>аккредитационной</w:t>
      </w:r>
      <w:proofErr w:type="spellEnd"/>
      <w:r>
        <w:rPr>
          <w:rFonts w:ascii="Calibri" w:hAnsi="Calibri" w:cs="Calibri"/>
        </w:rPr>
        <w:t xml:space="preserve">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Calibri" w:hAnsi="Calibri" w:cs="Calibri"/>
        </w:rPr>
        <w:t>аккредитационная</w:t>
      </w:r>
      <w:proofErr w:type="spellEnd"/>
      <w:r>
        <w:rPr>
          <w:rFonts w:ascii="Calibri" w:hAnsi="Calibri" w:cs="Calibri"/>
        </w:rPr>
        <w:t xml:space="preserve"> экспертиза).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Calibri" w:hAnsi="Calibri" w:cs="Calibri"/>
        </w:rPr>
        <w:t>аккредитационная</w:t>
      </w:r>
      <w:proofErr w:type="spellEnd"/>
      <w:r>
        <w:rPr>
          <w:rFonts w:ascii="Calibri" w:hAnsi="Calibri" w:cs="Calibri"/>
        </w:rPr>
        <w:t xml:space="preserve"> экспертиза в части содержания подготовки обучающихся не проводится.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w:t>
      </w:r>
      <w:proofErr w:type="spellStart"/>
      <w:r>
        <w:rPr>
          <w:rFonts w:ascii="Calibri" w:hAnsi="Calibri" w:cs="Calibri"/>
        </w:rPr>
        <w:t>аккредитационной</w:t>
      </w:r>
      <w:proofErr w:type="spellEnd"/>
      <w:r>
        <w:rPr>
          <w:rFonts w:ascii="Calibri" w:hAnsi="Calibri" w:cs="Calibri"/>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отношении образовательной деятельности такой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spellStart"/>
      <w:r>
        <w:rPr>
          <w:rFonts w:ascii="Calibri" w:hAnsi="Calibri" w:cs="Calibri"/>
        </w:rPr>
        <w:t>Аккредитационный</w:t>
      </w:r>
      <w:proofErr w:type="spellEnd"/>
      <w:r>
        <w:rPr>
          <w:rFonts w:ascii="Calibri" w:hAnsi="Calibri" w:cs="Calibri"/>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w:t>
      </w:r>
      <w:hyperlink r:id="rId241" w:history="1">
        <w:r>
          <w:rPr>
            <w:rFonts w:ascii="Calibri" w:hAnsi="Calibri" w:cs="Calibri"/>
            <w:color w:val="0000FF"/>
          </w:rPr>
          <w:t>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w:t>
      </w:r>
      <w:proofErr w:type="spellStart"/>
      <w:r>
        <w:rPr>
          <w:rFonts w:ascii="Calibri" w:hAnsi="Calibri" w:cs="Calibri"/>
        </w:rPr>
        <w:t>аккредитационной</w:t>
      </w:r>
      <w:proofErr w:type="spellEnd"/>
      <w:r>
        <w:rPr>
          <w:rFonts w:ascii="Calibri" w:hAnsi="Calibri" w:cs="Calibri"/>
        </w:rPr>
        <w:t xml:space="preserve"> экспертизы расходов производятся в </w:t>
      </w:r>
      <w:hyperlink r:id="rId242" w:history="1">
        <w:r>
          <w:rPr>
            <w:rFonts w:ascii="Calibri" w:hAnsi="Calibri" w:cs="Calibri"/>
            <w:color w:val="0000FF"/>
          </w:rPr>
          <w:t>порядке</w:t>
        </w:r>
      </w:hyperlink>
      <w:r>
        <w:rPr>
          <w:rFonts w:ascii="Calibri" w:hAnsi="Calibri" w:cs="Calibri"/>
        </w:rPr>
        <w:t xml:space="preserve"> и в </w:t>
      </w:r>
      <w:hyperlink r:id="rId243"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 проведении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заключение, составленное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 размещается </w:t>
      </w:r>
      <w:proofErr w:type="spellStart"/>
      <w:r>
        <w:rPr>
          <w:rFonts w:ascii="Calibri" w:hAnsi="Calibri" w:cs="Calibri"/>
        </w:rPr>
        <w:t>аккредитационным</w:t>
      </w:r>
      <w:proofErr w:type="spellEnd"/>
      <w:r>
        <w:rPr>
          <w:rFonts w:ascii="Calibri" w:hAnsi="Calibri" w:cs="Calibri"/>
        </w:rPr>
        <w:t xml:space="preserve"> органом на его официальном сайте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w:t>
      </w:r>
      <w:proofErr w:type="spellStart"/>
      <w:r>
        <w:rPr>
          <w:rFonts w:ascii="Calibri" w:hAnsi="Calibri" w:cs="Calibri"/>
        </w:rPr>
        <w:t>аккредитационным</w:t>
      </w:r>
      <w:proofErr w:type="spellEnd"/>
      <w:r>
        <w:rPr>
          <w:rFonts w:ascii="Calibri" w:hAnsi="Calibri" w:cs="Calibri"/>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44"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8"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о государственной аккредитации образовательной деятельности </w:t>
      </w:r>
      <w:proofErr w:type="spellStart"/>
      <w:r>
        <w:rPr>
          <w:rFonts w:ascii="Calibri" w:hAnsi="Calibri" w:cs="Calibri"/>
        </w:rPr>
        <w:t>аккредитационным</w:t>
      </w:r>
      <w:proofErr w:type="spellEnd"/>
      <w:r>
        <w:rPr>
          <w:rFonts w:ascii="Calibri" w:hAnsi="Calibri" w:cs="Calibri"/>
        </w:rPr>
        <w:t xml:space="preserve"> органом выдается свидетельство о государственной аккредитации, срок действия которого составляет: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spellStart"/>
      <w:r>
        <w:rPr>
          <w:rFonts w:ascii="Calibri" w:hAnsi="Calibri" w:cs="Calibri"/>
        </w:rPr>
        <w:t>Аккредитационный</w:t>
      </w:r>
      <w:proofErr w:type="spellEnd"/>
      <w:r>
        <w:rPr>
          <w:rFonts w:ascii="Calibri" w:hAnsi="Calibri" w:cs="Calibri"/>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w:t>
      </w:r>
      <w:proofErr w:type="spellStart"/>
      <w:r>
        <w:rPr>
          <w:rFonts w:ascii="Calibri" w:hAnsi="Calibri" w:cs="Calibri"/>
        </w:rPr>
        <w:t>аккредитационной</w:t>
      </w:r>
      <w:proofErr w:type="spellEnd"/>
      <w:r>
        <w:rPr>
          <w:rFonts w:ascii="Calibri" w:hAnsi="Calibri" w:cs="Calibri"/>
        </w:rPr>
        <w:t xml:space="preserve"> экспертизы.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spellStart"/>
      <w:r>
        <w:rPr>
          <w:rFonts w:ascii="Calibri" w:hAnsi="Calibri" w:cs="Calibri"/>
        </w:rPr>
        <w:t>Аккредитационный</w:t>
      </w:r>
      <w:proofErr w:type="spellEnd"/>
      <w:r>
        <w:rPr>
          <w:rFonts w:ascii="Calibri" w:hAnsi="Calibri" w:cs="Calibri"/>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заявление </w:t>
      </w:r>
      <w:r>
        <w:rPr>
          <w:rFonts w:ascii="Calibri" w:hAnsi="Calibri" w:cs="Calibri"/>
        </w:rP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4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6"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66" w:name="Par1508"/>
      <w:bookmarkEnd w:id="166"/>
      <w:r>
        <w:rPr>
          <w:rFonts w:ascii="Calibri" w:hAnsi="Calibri" w:cs="Calibri"/>
        </w:rPr>
        <w:t>29. Положением о государственной аккредитации образовательной деятельности устанавливаются:</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Calibri" w:hAnsi="Calibri" w:cs="Calibri"/>
        </w:rPr>
        <w:t>аккредитационным</w:t>
      </w:r>
      <w:proofErr w:type="spellEnd"/>
      <w:r>
        <w:rPr>
          <w:rFonts w:ascii="Calibri" w:hAnsi="Calibri" w:cs="Calibri"/>
        </w:rPr>
        <w:t xml:space="preserve"> органом;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в том числе порядок привлечения экспертов и (или) экспертных организаций к проведению </w:t>
      </w:r>
      <w:proofErr w:type="spellStart"/>
      <w:r>
        <w:rPr>
          <w:rFonts w:ascii="Calibri" w:hAnsi="Calibri" w:cs="Calibri"/>
        </w:rPr>
        <w:t>аккредитационной</w:t>
      </w:r>
      <w:proofErr w:type="spellEnd"/>
      <w:r>
        <w:rPr>
          <w:rFonts w:ascii="Calibri" w:hAnsi="Calibri" w:cs="Calibri"/>
        </w:rPr>
        <w:t xml:space="preserve"> экспертизы;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w:t>
      </w:r>
      <w:proofErr w:type="spellStart"/>
      <w:r>
        <w:rPr>
          <w:rFonts w:ascii="Calibri" w:hAnsi="Calibri" w:cs="Calibri"/>
        </w:rPr>
        <w:t>аккредитационным</w:t>
      </w:r>
      <w:proofErr w:type="spellEnd"/>
      <w:r>
        <w:rPr>
          <w:rFonts w:ascii="Calibri" w:hAnsi="Calibri" w:cs="Calibri"/>
        </w:rPr>
        <w:t xml:space="preserve"> органом дубликата свидетельства о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w:t>
      </w:r>
      <w:proofErr w:type="spellStart"/>
      <w:r>
        <w:rPr>
          <w:rFonts w:ascii="Calibri" w:hAnsi="Calibri" w:cs="Calibri"/>
        </w:rPr>
        <w:t>аккредитационной</w:t>
      </w:r>
      <w:proofErr w:type="spellEnd"/>
      <w:r>
        <w:rPr>
          <w:rFonts w:ascii="Calibri" w:hAnsi="Calibri" w:cs="Calibri"/>
        </w:rPr>
        <w:t xml:space="preserve"> экспертизы при проведении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47"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7" w:name="Par1521"/>
      <w:bookmarkEnd w:id="167"/>
      <w:r>
        <w:rPr>
          <w:rFonts w:ascii="Calibri" w:hAnsi="Calibri" w:cs="Calibri"/>
        </w:rPr>
        <w:t>Статья 93. Государственный контроль (надзор)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w:t>
      </w:r>
      <w:hyperlink r:id="rId248" w:history="1">
        <w:r>
          <w:rPr>
            <w:rFonts w:ascii="Calibri" w:hAnsi="Calibri" w:cs="Calibri"/>
            <w:color w:val="0000FF"/>
          </w:rPr>
          <w:t>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49"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w:t>
      </w:r>
      <w:r>
        <w:rPr>
          <w:rFonts w:ascii="Calibri" w:hAnsi="Calibri" w:cs="Calibri"/>
        </w:rPr>
        <w:lastRenderedPageBreak/>
        <w:t>пресечению и устранению выявленных нарушений требований федеральных государственных образовательных стандартов.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5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5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w:t>
      </w:r>
      <w:proofErr w:type="spellStart"/>
      <w:r>
        <w:rPr>
          <w:rFonts w:ascii="Calibri" w:hAnsi="Calibri" w:cs="Calibri"/>
        </w:rPr>
        <w:t>аккредитационным</w:t>
      </w:r>
      <w:proofErr w:type="spellEnd"/>
      <w:r>
        <w:rPr>
          <w:rFonts w:ascii="Calibri" w:hAnsi="Calibri" w:cs="Calibri"/>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4"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68" w:name="Par1530"/>
      <w:bookmarkEnd w:id="168"/>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30"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5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30"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w:t>
      </w:r>
      <w:r>
        <w:rPr>
          <w:rFonts w:ascii="Calibri" w:hAnsi="Calibri" w:cs="Calibri"/>
        </w:rPr>
        <w:lastRenderedPageBreak/>
        <w:t>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53"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rPr>
          <w:rFonts w:ascii="Calibri" w:hAnsi="Calibri" w:cs="Calibri"/>
        </w:rPr>
        <w:lastRenderedPageBreak/>
        <w:t>специальностей и направлений подготовки.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4"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69" w:name="Par1536"/>
      <w:bookmarkEnd w:id="169"/>
      <w:r>
        <w:rPr>
          <w:rFonts w:ascii="Calibri" w:hAnsi="Calibri" w:cs="Calibri"/>
        </w:rPr>
        <w:t>Статья 94. Педагогическая экспертиза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Pr>
          <w:rFonts w:ascii="Calibri" w:hAnsi="Calibri" w:cs="Calibri"/>
        </w:rPr>
        <w:t>обучения по</w:t>
      </w:r>
      <w:proofErr w:type="gramEnd"/>
      <w:r>
        <w:rPr>
          <w:rFonts w:ascii="Calibri" w:hAnsi="Calibri" w:cs="Calibri"/>
        </w:rPr>
        <w:t xml:space="preserve"> образовательным программам определенного уровня и (или) направленности и условия их освоения обучающимися.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5" w:history="1">
        <w:r>
          <w:rPr>
            <w:rFonts w:ascii="Calibri" w:hAnsi="Calibri" w:cs="Calibri"/>
            <w:color w:val="0000FF"/>
          </w:rPr>
          <w:t>Порядок</w:t>
        </w:r>
      </w:hyperlink>
      <w:r>
        <w:rPr>
          <w:rFonts w:ascii="Calibri" w:hAnsi="Calibri" w:cs="Calibri"/>
        </w:rPr>
        <w:t xml:space="preserve"> проведения педагогической экспертизы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0" w:name="Par1543"/>
      <w:bookmarkEnd w:id="170"/>
      <w:r>
        <w:rPr>
          <w:rFonts w:ascii="Calibri" w:hAnsi="Calibri" w:cs="Calibri"/>
        </w:rPr>
        <w:t>Статья 95. Независимая оценка качества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1" w:name="Par1552"/>
      <w:bookmarkEnd w:id="171"/>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56" w:history="1">
        <w:r>
          <w:rPr>
            <w:rFonts w:ascii="Calibri" w:hAnsi="Calibri" w:cs="Calibri"/>
            <w:color w:val="0000FF"/>
          </w:rPr>
          <w:t>профессиональных стандартов</w:t>
        </w:r>
      </w:hyperlink>
      <w:r>
        <w:rPr>
          <w:rFonts w:ascii="Calibri" w:hAnsi="Calibri" w:cs="Calibri"/>
        </w:rPr>
        <w:t>, требованиям рынка труда к специалистам, рабочим и служащим соответствующего профиля.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Pr>
          <w:rFonts w:ascii="Calibri" w:hAnsi="Calibri" w:cs="Calibri"/>
        </w:rPr>
        <w:t>аккредитационный</w:t>
      </w:r>
      <w:proofErr w:type="spellEnd"/>
      <w:r>
        <w:rPr>
          <w:rFonts w:ascii="Calibri" w:hAnsi="Calibri" w:cs="Calibri"/>
        </w:rPr>
        <w:t xml:space="preserve"> орган и рассматриваются при проведении государственной аккредитации.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2" w:name="Par1564"/>
      <w:bookmarkEnd w:id="172"/>
      <w:r>
        <w:rPr>
          <w:rFonts w:ascii="Calibri" w:hAnsi="Calibri" w:cs="Calibri"/>
        </w:rPr>
        <w:t>Статья 97. Информационная открытость системы образования. Мониторинг в системе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w:t>
      </w:r>
      <w:r>
        <w:rPr>
          <w:rFonts w:ascii="Calibri" w:hAnsi="Calibri" w:cs="Calibri"/>
        </w:rP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Pr>
          <w:rFonts w:ascii="Calibri" w:hAnsi="Calibri" w:cs="Calibri"/>
        </w:rPr>
        <w:t>внеучебными</w:t>
      </w:r>
      <w:proofErr w:type="spellEnd"/>
      <w:r>
        <w:rPr>
          <w:rFonts w:ascii="Calibri" w:hAnsi="Calibri" w:cs="Calibri"/>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58"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3" w:name="Par1573"/>
      <w:bookmarkEnd w:id="173"/>
      <w:r>
        <w:rPr>
          <w:rFonts w:ascii="Calibri" w:hAnsi="Calibri" w:cs="Calibri"/>
        </w:rPr>
        <w:t>Статья 98. Информационные системы в системе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w:t>
      </w:r>
      <w:hyperlink r:id="rId259" w:history="1">
        <w:r>
          <w:rPr>
            <w:rFonts w:ascii="Calibri" w:hAnsi="Calibri" w:cs="Calibri"/>
            <w:color w:val="0000FF"/>
          </w:rPr>
          <w:t>законом</w:t>
        </w:r>
      </w:hyperlink>
      <w:r>
        <w:rPr>
          <w:rFonts w:ascii="Calibri" w:hAnsi="Calibri" w:cs="Calibri"/>
        </w:rPr>
        <w:t xml:space="preserve"> тайне.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0" w:history="1">
        <w:proofErr w:type="gramStart"/>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Pr>
          <w:rFonts w:ascii="Calibri" w:hAnsi="Calibri" w:cs="Calibri"/>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1" w:history="1">
        <w:r>
          <w:rPr>
            <w:rFonts w:ascii="Calibri" w:hAnsi="Calibri" w:cs="Calibri"/>
            <w:color w:val="0000FF"/>
          </w:rPr>
          <w:t>закона</w:t>
        </w:r>
      </w:hyperlink>
      <w:r>
        <w:rPr>
          <w:rFonts w:ascii="Calibri" w:hAnsi="Calibri" w:cs="Calibri"/>
        </w:rPr>
        <w:t xml:space="preserve"> от 07.05.2013 N 99-ФЗ)</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Pr>
          <w:rFonts w:ascii="Calibri" w:hAnsi="Calibri" w:cs="Calibri"/>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2" w:history="1">
        <w:proofErr w:type="gramStart"/>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63"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4"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w:t>
      </w:r>
      <w:r>
        <w:rPr>
          <w:rFonts w:ascii="Calibri" w:hAnsi="Calibri" w:cs="Calibri"/>
        </w:rPr>
        <w:lastRenderedPageBreak/>
        <w:t xml:space="preserve">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5"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w:t>
      </w:r>
      <w:hyperlink r:id="rId266"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7"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xml:space="preserve">, проставленных на документах об образовании и (или) о квалификации", и </w:t>
      </w:r>
      <w:hyperlink r:id="rId268"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74" w:name="Par1591"/>
      <w:bookmarkEnd w:id="174"/>
      <w:r>
        <w:rPr>
          <w:rFonts w:ascii="Calibri" w:hAnsi="Calibri" w:cs="Calibri"/>
          <w:b/>
          <w:bCs/>
        </w:rPr>
        <w:t xml:space="preserve">Глава 13. ЭКОНОМИЧЕСКАЯ ДЕЯТЕЛЬНОСТЬ И </w:t>
      </w:r>
      <w:proofErr w:type="gramStart"/>
      <w:r>
        <w:rPr>
          <w:rFonts w:ascii="Calibri" w:hAnsi="Calibri" w:cs="Calibri"/>
          <w:b/>
          <w:bCs/>
        </w:rPr>
        <w:t>ФИНАНСОВОЕ</w:t>
      </w:r>
      <w:proofErr w:type="gramEnd"/>
    </w:p>
    <w:p w:rsidR="00AE1E85" w:rsidRDefault="00AE1E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5" w:name="Par1594"/>
      <w:bookmarkEnd w:id="175"/>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69"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0"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6" w:name="Par1602"/>
      <w:bookmarkEnd w:id="176"/>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0"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w:t>
      </w:r>
      <w:r>
        <w:rPr>
          <w:rFonts w:ascii="Calibri" w:hAnsi="Calibri" w:cs="Calibri"/>
        </w:rPr>
        <w:lastRenderedPageBreak/>
        <w:t>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6"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7" w:name="Par1613"/>
      <w:bookmarkEnd w:id="177"/>
      <w:r>
        <w:rPr>
          <w:rFonts w:ascii="Calibri" w:hAnsi="Calibri" w:cs="Calibri"/>
        </w:rPr>
        <w:t>Статья 101. Осуществление образовательной деятельности за счет средств физических лиц и юридических лиц</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8" w:name="Par1619"/>
      <w:bookmarkEnd w:id="178"/>
      <w:r>
        <w:rPr>
          <w:rFonts w:ascii="Calibri" w:hAnsi="Calibri" w:cs="Calibri"/>
        </w:rPr>
        <w:t>Статья 102. Имущество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79" w:name="Par1625"/>
      <w:bookmarkEnd w:id="179"/>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80" w:name="Par1627"/>
      <w:bookmarkEnd w:id="180"/>
      <w:r>
        <w:rPr>
          <w:rFonts w:ascii="Calibri" w:hAnsi="Calibri" w:cs="Calibri"/>
        </w:rPr>
        <w:lastRenderedPageBreak/>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Pr>
          <w:rFonts w:ascii="Calibri" w:hAnsi="Calibri" w:cs="Calibri"/>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Pr>
          <w:rFonts w:ascii="Calibri" w:hAnsi="Calibri" w:cs="Calibri"/>
        </w:rPr>
        <w:t xml:space="preserve"> хозяйственного общества или хозяйственного партнерства.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Pr>
          <w:rFonts w:ascii="Calibri" w:hAnsi="Calibri" w:cs="Calibri"/>
        </w:rPr>
        <w:t>рств в п</w:t>
      </w:r>
      <w:proofErr w:type="gramEnd"/>
      <w:r>
        <w:rPr>
          <w:rFonts w:ascii="Calibri" w:hAnsi="Calibri" w:cs="Calibri"/>
        </w:rPr>
        <w:t xml:space="preserve">орядке, установленном гражданским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 xml:space="preserve">ачестве участников в порядке, установленном гражданским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7" w:history="1">
        <w:r>
          <w:rPr>
            <w:rFonts w:ascii="Calibri" w:hAnsi="Calibri" w:cs="Calibri"/>
            <w:color w:val="0000FF"/>
          </w:rPr>
          <w:t>части 1</w:t>
        </w:r>
      </w:hyperlink>
      <w:r>
        <w:rPr>
          <w:rFonts w:ascii="Calibri" w:hAnsi="Calibri" w:cs="Calibri"/>
        </w:rPr>
        <w:t xml:space="preserve"> настоящей статьи образовательные </w:t>
      </w:r>
      <w:r>
        <w:rPr>
          <w:rFonts w:ascii="Calibri" w:hAnsi="Calibri" w:cs="Calibri"/>
        </w:rPr>
        <w:lastRenderedPageBreak/>
        <w:t>организации высшего образования, поступают в их самостоятельное распоряжение.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81" w:name="Par1634"/>
      <w:bookmarkEnd w:id="181"/>
      <w:r>
        <w:rPr>
          <w:rFonts w:ascii="Calibri" w:hAnsi="Calibri" w:cs="Calibri"/>
        </w:rPr>
        <w:t>Статья 104. Образовательное кредитование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размеры и </w:t>
      </w:r>
      <w:hyperlink r:id="rId273" w:history="1">
        <w:r>
          <w:rPr>
            <w:rFonts w:ascii="Calibri" w:hAnsi="Calibri" w:cs="Calibri"/>
            <w:color w:val="0000FF"/>
          </w:rPr>
          <w:t>порядок</w:t>
        </w:r>
      </w:hyperlink>
      <w:r>
        <w:rPr>
          <w:rFonts w:ascii="Calibri" w:hAnsi="Calibri" w:cs="Calibri"/>
        </w:rPr>
        <w:t xml:space="preserve"> предоставления государственной поддержки образовательного кредитования определяются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82" w:name="Par1641"/>
      <w:bookmarkEnd w:id="182"/>
      <w:r>
        <w:rPr>
          <w:rFonts w:ascii="Calibri" w:hAnsi="Calibri" w:cs="Calibri"/>
          <w:b/>
          <w:bCs/>
        </w:rPr>
        <w:t>Глава 14. МЕЖДУНАРОДНОЕ СОТРУДНИЧЕСТВО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83" w:name="Par1643"/>
      <w:bookmarkEnd w:id="183"/>
      <w:r>
        <w:rPr>
          <w:rFonts w:ascii="Calibri" w:hAnsi="Calibri" w:cs="Calibri"/>
        </w:rPr>
        <w:t>Статья 105. Формы и направления международного сотрудничества в сфере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w:t>
      </w:r>
      <w:r>
        <w:rPr>
          <w:rFonts w:ascii="Calibri" w:hAnsi="Calibri" w:cs="Calibri"/>
        </w:rPr>
        <w:lastRenderedPageBreak/>
        <w:t>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84" w:name="Par1657"/>
      <w:bookmarkEnd w:id="184"/>
      <w:r>
        <w:rPr>
          <w:rFonts w:ascii="Calibri" w:hAnsi="Calibri" w:cs="Calibri"/>
        </w:rPr>
        <w:t>Статья 106. Подтверждение документов об образовании и (или) о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274" w:history="1">
        <w:r>
          <w:rPr>
            <w:rFonts w:ascii="Calibri" w:hAnsi="Calibri" w:cs="Calibri"/>
            <w:color w:val="0000FF"/>
          </w:rPr>
          <w:t>договорами</w:t>
        </w:r>
      </w:hyperlink>
      <w:r>
        <w:rPr>
          <w:rFonts w:ascii="Calibri" w:hAnsi="Calibri" w:cs="Calibri"/>
        </w:rPr>
        <w:t xml:space="preserve"> Российской Федерации и (или) нормативными правовыми актами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85" w:name="Par1660"/>
      <w:bookmarkEnd w:id="185"/>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на них </w:t>
      </w:r>
      <w:proofErr w:type="spellStart"/>
      <w:r>
        <w:rPr>
          <w:rFonts w:ascii="Calibri" w:hAnsi="Calibri" w:cs="Calibri"/>
        </w:rPr>
        <w:t>апостиля</w:t>
      </w:r>
      <w:proofErr w:type="spellEnd"/>
      <w:r>
        <w:rPr>
          <w:rFonts w:ascii="Calibri" w:hAnsi="Calibri" w:cs="Calibri"/>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Pr>
          <w:rFonts w:ascii="Calibri" w:hAnsi="Calibri" w:cs="Calibri"/>
        </w:rPr>
        <w:t xml:space="preserve"> портал государственных и муниципальных услуг.</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уплачивается государственная пошлина в </w:t>
      </w:r>
      <w:hyperlink r:id="rId275" w:history="1">
        <w:r>
          <w:rPr>
            <w:rFonts w:ascii="Calibri" w:hAnsi="Calibri" w:cs="Calibri"/>
            <w:color w:val="0000FF"/>
          </w:rPr>
          <w:t>размерах</w:t>
        </w:r>
      </w:hyperlink>
      <w:r>
        <w:rPr>
          <w:rFonts w:ascii="Calibri" w:hAnsi="Calibri" w:cs="Calibri"/>
        </w:rPr>
        <w:t xml:space="preserve"> и в </w:t>
      </w:r>
      <w:hyperlink r:id="rId276"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60"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w:t>
      </w:r>
      <w:proofErr w:type="spellStart"/>
      <w:r>
        <w:rPr>
          <w:rFonts w:ascii="Calibri" w:hAnsi="Calibri" w:cs="Calibri"/>
        </w:rPr>
        <w:t>апостиля</w:t>
      </w:r>
      <w:proofErr w:type="spellEnd"/>
      <w:r>
        <w:rPr>
          <w:rFonts w:ascii="Calibri" w:hAnsi="Calibri" w:cs="Calibri"/>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86" w:name="Par1664"/>
      <w:bookmarkEnd w:id="186"/>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277" w:history="1">
        <w:r>
          <w:rPr>
            <w:rFonts w:ascii="Calibri" w:hAnsi="Calibri" w:cs="Calibri"/>
            <w:color w:val="0000FF"/>
          </w:rPr>
          <w:t>договорами</w:t>
        </w:r>
      </w:hyperlink>
      <w:r>
        <w:rPr>
          <w:rFonts w:ascii="Calibri" w:hAnsi="Calibri" w:cs="Calibri"/>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w:t>
      </w:r>
      <w:r>
        <w:rPr>
          <w:rFonts w:ascii="Calibri" w:hAnsi="Calibri" w:cs="Calibri"/>
        </w:rPr>
        <w:lastRenderedPageBreak/>
        <w:t>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87" w:name="Par1668"/>
      <w:bookmarkEnd w:id="187"/>
      <w:r>
        <w:rPr>
          <w:rFonts w:ascii="Calibri" w:hAnsi="Calibri" w:cs="Calibri"/>
        </w:rPr>
        <w:t xml:space="preserve">3. </w:t>
      </w:r>
      <w:proofErr w:type="gramStart"/>
      <w:r>
        <w:rPr>
          <w:rFonts w:ascii="Calibri" w:hAnsi="Calibri" w:cs="Calibri"/>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Pr>
          <w:rFonts w:ascii="Calibri" w:hAnsi="Calibri" w:cs="Calibri"/>
        </w:rPr>
        <w:t xml:space="preserve"> </w:t>
      </w:r>
      <w:hyperlink r:id="rId278" w:history="1">
        <w:r>
          <w:rPr>
            <w:rFonts w:ascii="Calibri" w:hAnsi="Calibri" w:cs="Calibri"/>
            <w:color w:val="0000FF"/>
          </w:rPr>
          <w:t>Критерии</w:t>
        </w:r>
      </w:hyperlink>
      <w:r>
        <w:rPr>
          <w:rFonts w:ascii="Calibri" w:hAnsi="Calibri" w:cs="Calibri"/>
        </w:rPr>
        <w:t xml:space="preserve"> и </w:t>
      </w:r>
      <w:hyperlink r:id="rId279"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88" w:name="Par1669"/>
      <w:bookmarkEnd w:id="188"/>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668"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28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9"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hyperlink r:id="rId281" w:history="1">
        <w:proofErr w:type="gramStart"/>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5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8"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1"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8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w:t>
      </w:r>
      <w:hyperlink r:id="rId283" w:history="1">
        <w:r>
          <w:rPr>
            <w:rFonts w:ascii="Calibri" w:hAnsi="Calibri" w:cs="Calibri"/>
            <w:color w:val="0000FF"/>
          </w:rPr>
          <w:t>договором</w:t>
        </w:r>
      </w:hyperlink>
      <w:r>
        <w:rPr>
          <w:rFonts w:ascii="Calibri" w:hAnsi="Calibri" w:cs="Calibri"/>
        </w:rPr>
        <w:t xml:space="preserve">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89" w:name="Par1681"/>
      <w:bookmarkEnd w:id="189"/>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284" w:history="1">
        <w:r>
          <w:rPr>
            <w:rFonts w:ascii="Calibri" w:hAnsi="Calibri" w:cs="Calibri"/>
            <w:color w:val="0000FF"/>
          </w:rPr>
          <w:t>организация</w:t>
        </w:r>
      </w:hyperlink>
      <w:r>
        <w:rPr>
          <w:rFonts w:ascii="Calibri" w:hAnsi="Calibri" w:cs="Calibri"/>
        </w:rPr>
        <w:t>, уполномоченная Правительством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8"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center"/>
        <w:outlineLvl w:val="0"/>
        <w:rPr>
          <w:rFonts w:ascii="Calibri" w:hAnsi="Calibri" w:cs="Calibri"/>
          <w:b/>
          <w:bCs/>
        </w:rPr>
      </w:pPr>
      <w:bookmarkStart w:id="190" w:name="Par1691"/>
      <w:bookmarkEnd w:id="190"/>
      <w:r>
        <w:rPr>
          <w:rFonts w:ascii="Calibri" w:hAnsi="Calibri" w:cs="Calibri"/>
          <w:b/>
          <w:bCs/>
        </w:rPr>
        <w:t>Глава 15. ЗАКЛЮЧИТЕЛЬНЫЕ ПОЛОЖЕНИЯ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91" w:name="Par1693"/>
      <w:bookmarkEnd w:id="191"/>
      <w:r>
        <w:rPr>
          <w:rFonts w:ascii="Calibri" w:hAnsi="Calibri" w:cs="Calibri"/>
        </w:rPr>
        <w:lastRenderedPageBreak/>
        <w:t>Статья 108. Заключительные положения</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высшее профессиональное образование - </w:t>
      </w:r>
      <w:proofErr w:type="spellStart"/>
      <w:r>
        <w:rPr>
          <w:rFonts w:ascii="Calibri" w:hAnsi="Calibri" w:cs="Calibri"/>
        </w:rPr>
        <w:t>бакалавриат</w:t>
      </w:r>
      <w:proofErr w:type="spellEnd"/>
      <w:r>
        <w:rPr>
          <w:rFonts w:ascii="Calibri" w:hAnsi="Calibri" w:cs="Calibri"/>
        </w:rPr>
        <w:t xml:space="preserve"> - к высшему образованию - </w:t>
      </w:r>
      <w:proofErr w:type="spellStart"/>
      <w:r>
        <w:rPr>
          <w:rFonts w:ascii="Calibri" w:hAnsi="Calibri" w:cs="Calibri"/>
        </w:rPr>
        <w:t>бакалавриату</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подготовка специалиста или магистратура - к высшему образованию - </w:t>
      </w:r>
      <w:proofErr w:type="spellStart"/>
      <w:r>
        <w:rPr>
          <w:rFonts w:ascii="Calibri" w:hAnsi="Calibri" w:cs="Calibri"/>
        </w:rPr>
        <w:t>специалитету</w:t>
      </w:r>
      <w:proofErr w:type="spellEnd"/>
      <w:r>
        <w:rPr>
          <w:rFonts w:ascii="Calibri" w:hAnsi="Calibri" w:cs="Calibri"/>
        </w:rPr>
        <w:t xml:space="preserve"> или магистратуре;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послевузовское профессиональное образование в форме </w:t>
      </w:r>
      <w:proofErr w:type="spellStart"/>
      <w:r>
        <w:rPr>
          <w:rFonts w:ascii="Calibri" w:hAnsi="Calibri" w:cs="Calibri"/>
        </w:rPr>
        <w:t>ассистентуры-стажировки</w:t>
      </w:r>
      <w:proofErr w:type="spellEnd"/>
      <w:r>
        <w:rPr>
          <w:rFonts w:ascii="Calibri" w:hAnsi="Calibri" w:cs="Calibri"/>
        </w:rPr>
        <w:t xml:space="preserve"> - к высшему образованию - подготовке кадров высшей квалификации по программам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2" w:name="Par1704"/>
      <w:bookmarkEnd w:id="192"/>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xml:space="preserve">) - программам </w:t>
      </w:r>
      <w:proofErr w:type="spellStart"/>
      <w:r>
        <w:rPr>
          <w:rFonts w:ascii="Calibri" w:hAnsi="Calibri" w:cs="Calibri"/>
        </w:rPr>
        <w:t>бакалавриата</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послевузовского профессионального образования в форме </w:t>
      </w:r>
      <w:proofErr w:type="spellStart"/>
      <w:r>
        <w:rPr>
          <w:rFonts w:ascii="Calibri" w:hAnsi="Calibri" w:cs="Calibri"/>
        </w:rPr>
        <w:t>ассистентуры-стажировки</w:t>
      </w:r>
      <w:proofErr w:type="spellEnd"/>
      <w:r>
        <w:rPr>
          <w:rFonts w:ascii="Calibri" w:hAnsi="Calibri" w:cs="Calibri"/>
        </w:rPr>
        <w:t xml:space="preserve"> - программам </w:t>
      </w:r>
      <w:proofErr w:type="spellStart"/>
      <w:r>
        <w:rPr>
          <w:rFonts w:ascii="Calibri" w:hAnsi="Calibri" w:cs="Calibri"/>
        </w:rPr>
        <w:t>ассистентуры-стажировки</w:t>
      </w:r>
      <w:proofErr w:type="spellEnd"/>
      <w:r>
        <w:rPr>
          <w:rFonts w:ascii="Calibri" w:hAnsi="Calibri" w:cs="Calibri"/>
        </w:rPr>
        <w:t>;</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дополнительные общеобразовательные программы - дополнительным общеобразовательным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дополнительные </w:t>
      </w:r>
      <w:proofErr w:type="spellStart"/>
      <w:r>
        <w:rPr>
          <w:rFonts w:ascii="Calibri" w:hAnsi="Calibri" w:cs="Calibri"/>
        </w:rPr>
        <w:t>предпрофессиональные</w:t>
      </w:r>
      <w:proofErr w:type="spellEnd"/>
      <w:r>
        <w:rPr>
          <w:rFonts w:ascii="Calibri" w:hAnsi="Calibri" w:cs="Calibri"/>
        </w:rPr>
        <w:t xml:space="preserve"> общеобразовательные программы в области искусств - дополнительным </w:t>
      </w:r>
      <w:proofErr w:type="spellStart"/>
      <w:r>
        <w:rPr>
          <w:rFonts w:ascii="Calibri" w:hAnsi="Calibri" w:cs="Calibri"/>
        </w:rPr>
        <w:t>предпрофессиональным</w:t>
      </w:r>
      <w:proofErr w:type="spellEnd"/>
      <w:r>
        <w:rPr>
          <w:rFonts w:ascii="Calibri" w:hAnsi="Calibri" w:cs="Calibri"/>
        </w:rPr>
        <w:t xml:space="preserve"> общеобразовательным программам в области искусств;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4"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8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w:t>
      </w:r>
      <w:proofErr w:type="spellStart"/>
      <w:r>
        <w:rPr>
          <w:rFonts w:ascii="Calibri" w:hAnsi="Calibri" w:cs="Calibri"/>
        </w:rPr>
        <w:t>девиантным</w:t>
      </w:r>
      <w:proofErr w:type="spellEnd"/>
      <w:r>
        <w:rPr>
          <w:rFonts w:ascii="Calibri" w:hAnsi="Calibri" w:cs="Calibri"/>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3" w:name="Par1731"/>
      <w:bookmarkEnd w:id="193"/>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86"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87"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4" w:name="Par1737"/>
      <w:bookmarkEnd w:id="194"/>
      <w:r>
        <w:rPr>
          <w:rFonts w:ascii="Calibri" w:hAnsi="Calibri" w:cs="Calibri"/>
        </w:rPr>
        <w:t xml:space="preserve">12. Положения </w:t>
      </w:r>
      <w:hyperlink w:anchor="Par1402"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5" w:name="Par1739"/>
      <w:bookmarkEnd w:id="195"/>
      <w:r>
        <w:rPr>
          <w:rFonts w:ascii="Calibri" w:hAnsi="Calibri" w:cs="Calibri"/>
        </w:rPr>
        <w:t>1) органы государственной власти субъекта Российской Федерации в сфере образования осуществляют:</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w:t>
      </w:r>
      <w:r>
        <w:rPr>
          <w:rFonts w:ascii="Calibri" w:hAnsi="Calibri" w:cs="Calibri"/>
        </w:rPr>
        <w:lastRenderedPageBreak/>
        <w:t xml:space="preserve">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6" w:name="Par1745"/>
      <w:bookmarkEnd w:id="196"/>
      <w:r>
        <w:rPr>
          <w:rFonts w:ascii="Calibri" w:hAnsi="Calibri" w:cs="Calibri"/>
        </w:rPr>
        <w:t xml:space="preserve">14. </w:t>
      </w:r>
      <w:proofErr w:type="gramStart"/>
      <w:r>
        <w:rPr>
          <w:rFonts w:ascii="Calibri" w:hAnsi="Calibri" w:cs="Calibri"/>
        </w:rPr>
        <w:t xml:space="preserve">До 1 января 2017 года предусмотренное </w:t>
      </w:r>
      <w:hyperlink w:anchor="Par1115" w:history="1">
        <w:r>
          <w:rPr>
            <w:rFonts w:ascii="Calibri" w:hAnsi="Calibri" w:cs="Calibri"/>
            <w:color w:val="0000FF"/>
          </w:rPr>
          <w:t>статьей 71</w:t>
        </w:r>
      </w:hyperlink>
      <w:r>
        <w:rPr>
          <w:rFonts w:ascii="Calibri" w:hAnsi="Calibri" w:cs="Calibri"/>
        </w:rPr>
        <w:t xml:space="preserve"> настоящего Федерального закона право приема на обучение по имеющим государственную аккредитацию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88" w:history="1">
        <w:r>
          <w:rPr>
            <w:rFonts w:ascii="Calibri" w:hAnsi="Calibri" w:cs="Calibri"/>
            <w:color w:val="0000FF"/>
          </w:rPr>
          <w:t>законом</w:t>
        </w:r>
      </w:hyperlink>
      <w:r>
        <w:rPr>
          <w:rFonts w:ascii="Calibri" w:hAnsi="Calibri" w:cs="Calibri"/>
        </w:rPr>
        <w:t xml:space="preserve"> от 03.02.2014 N 11-ФЗ)</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197" w:name="Par1747"/>
      <w:bookmarkEnd w:id="197"/>
      <w:r>
        <w:rPr>
          <w:rFonts w:ascii="Calibri" w:hAnsi="Calibri" w:cs="Calibri"/>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Pr>
          <w:rFonts w:ascii="Calibri" w:hAnsi="Calibri" w:cs="Calibri"/>
        </w:rPr>
        <w:t>обучение по программам</w:t>
      </w:r>
      <w:proofErr w:type="gramEnd"/>
      <w:r>
        <w:rPr>
          <w:rFonts w:ascii="Calibri" w:hAnsi="Calibri" w:cs="Calibri"/>
        </w:rPr>
        <w:t xml:space="preserve"> магистратуры, которое не рассматривается как получение этими лицами второго или последующего высшего образования.</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289" w:history="1">
        <w:r>
          <w:rPr>
            <w:rFonts w:ascii="Calibri" w:hAnsi="Calibri" w:cs="Calibri"/>
            <w:color w:val="0000FF"/>
          </w:rPr>
          <w:t>законом</w:t>
        </w:r>
      </w:hyperlink>
      <w:r>
        <w:rPr>
          <w:rFonts w:ascii="Calibri" w:hAnsi="Calibri" w:cs="Calibri"/>
        </w:rPr>
        <w:t xml:space="preserve"> от 03.02.2014 N 11-ФЗ)</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98" w:name="Par1750"/>
      <w:bookmarkEnd w:id="198"/>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9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rPr>
          <w:rFonts w:ascii="Calibri" w:hAnsi="Calibri" w:cs="Calibri"/>
        </w:rPr>
        <w:lastRenderedPageBreak/>
        <w:t>законодательства Союза ССР и союзных республик о народном образовании" (Ведомости Верховного Совета СССР, 1985, N 48, ст. 919);</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199" w:name="Par1765"/>
      <w:bookmarkEnd w:id="199"/>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hyperlink r:id="rId303"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304" w:history="1">
        <w:r>
          <w:rPr>
            <w:rFonts w:ascii="Calibri" w:hAnsi="Calibri" w:cs="Calibri"/>
            <w:color w:val="0000FF"/>
          </w:rPr>
          <w:t>законом</w:t>
        </w:r>
      </w:hyperlink>
      <w:r>
        <w:rPr>
          <w:rFonts w:ascii="Calibri" w:hAnsi="Calibri" w:cs="Calibri"/>
        </w:rPr>
        <w:t xml:space="preserve"> от 13.01.1996 N 12-ФЗ.</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w:t>
      </w:r>
      <w:r>
        <w:rPr>
          <w:rFonts w:ascii="Calibri" w:hAnsi="Calibri" w:cs="Calibri"/>
        </w:rPr>
        <w:lastRenderedPageBreak/>
        <w:t>Съезда народных депутатов Российской Федерации и Верховного Совета Российской Федерации, 1992, N 43, ст. 2412);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0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0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31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31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31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1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314" w:history="1">
        <w:r>
          <w:rPr>
            <w:rFonts w:ascii="Calibri" w:hAnsi="Calibri" w:cs="Calibri"/>
            <w:color w:val="0000FF"/>
          </w:rPr>
          <w:t>законом</w:t>
        </w:r>
      </w:hyperlink>
      <w:r>
        <w:rPr>
          <w:rFonts w:ascii="Calibri" w:hAnsi="Calibri" w:cs="Calibri"/>
        </w:rPr>
        <w:t xml:space="preserve"> от 08.11.2010 N 293-ФЗ.</w:t>
      </w: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31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17" w:history="1">
        <w:r>
          <w:rPr>
            <w:rFonts w:ascii="Calibri" w:hAnsi="Calibri" w:cs="Calibri"/>
            <w:color w:val="0000FF"/>
          </w:rPr>
          <w:t>пункты 5</w:t>
        </w:r>
      </w:hyperlink>
      <w:r>
        <w:rPr>
          <w:rFonts w:ascii="Calibri" w:hAnsi="Calibri" w:cs="Calibri"/>
        </w:rPr>
        <w:t xml:space="preserve"> и </w:t>
      </w:r>
      <w:hyperlink r:id="rId31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31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2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32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32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2003, N 14, ст. 1254);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2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Федеральный закон "О высшем и послевузовском профессиональном образовании" (Собрание законодательства Российской Федерации, 2003, N 28, ст. 2888);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2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2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328" w:history="1">
        <w:r>
          <w:rPr>
            <w:rFonts w:ascii="Calibri" w:hAnsi="Calibri" w:cs="Calibri"/>
            <w:color w:val="0000FF"/>
          </w:rPr>
          <w:t>статьи 16</w:t>
        </w:r>
      </w:hyperlink>
      <w:r>
        <w:rPr>
          <w:rFonts w:ascii="Calibri" w:hAnsi="Calibri" w:cs="Calibri"/>
        </w:rPr>
        <w:t xml:space="preserve"> и </w:t>
      </w:r>
      <w:hyperlink r:id="rId32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330" w:history="1">
        <w:r>
          <w:rPr>
            <w:rFonts w:ascii="Calibri" w:hAnsi="Calibri" w:cs="Calibri"/>
            <w:color w:val="0000FF"/>
          </w:rPr>
          <w:t>пункты 4</w:t>
        </w:r>
      </w:hyperlink>
      <w:r>
        <w:rPr>
          <w:rFonts w:ascii="Calibri" w:hAnsi="Calibri" w:cs="Calibri"/>
        </w:rPr>
        <w:t xml:space="preserve"> и </w:t>
      </w:r>
      <w:hyperlink r:id="rId33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3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3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3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3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36" w:history="1">
        <w:r>
          <w:rPr>
            <w:rFonts w:ascii="Calibri" w:hAnsi="Calibri" w:cs="Calibri"/>
            <w:color w:val="0000FF"/>
          </w:rPr>
          <w:t>статьи 2</w:t>
        </w:r>
      </w:hyperlink>
      <w:r>
        <w:rPr>
          <w:rFonts w:ascii="Calibri" w:hAnsi="Calibri" w:cs="Calibri"/>
        </w:rPr>
        <w:t xml:space="preserve"> и </w:t>
      </w:r>
      <w:hyperlink r:id="rId33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3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w:t>
      </w:r>
      <w:r>
        <w:rPr>
          <w:rFonts w:ascii="Calibri" w:hAnsi="Calibri" w:cs="Calibri"/>
        </w:rPr>
        <w:lastRenderedPageBreak/>
        <w:t>Федерации, 2006, N 12, ст. 1235);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3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4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4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4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4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44" w:history="1">
        <w:r>
          <w:rPr>
            <w:rFonts w:ascii="Calibri" w:hAnsi="Calibri" w:cs="Calibri"/>
            <w:color w:val="0000FF"/>
          </w:rPr>
          <w:t>статьи 2</w:t>
        </w:r>
      </w:hyperlink>
      <w:r>
        <w:rPr>
          <w:rFonts w:ascii="Calibri" w:hAnsi="Calibri" w:cs="Calibri"/>
        </w:rPr>
        <w:t xml:space="preserve"> и </w:t>
      </w:r>
      <w:hyperlink r:id="rId34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346" w:history="1">
        <w:r>
          <w:rPr>
            <w:rFonts w:ascii="Calibri" w:hAnsi="Calibri" w:cs="Calibri"/>
            <w:color w:val="0000FF"/>
          </w:rPr>
          <w:t>статьи 1</w:t>
        </w:r>
      </w:hyperlink>
      <w:r>
        <w:rPr>
          <w:rFonts w:ascii="Calibri" w:hAnsi="Calibri" w:cs="Calibri"/>
        </w:rPr>
        <w:t xml:space="preserve"> и </w:t>
      </w:r>
      <w:hyperlink r:id="rId34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4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4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47) Федеральный </w:t>
      </w:r>
      <w:hyperlink r:id="rId35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5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5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5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xml:space="preserve">" и статью 16 Федерального закона "О высшем и послевузовском профессиональном образовании" (Собрание </w:t>
      </w:r>
      <w:r>
        <w:rPr>
          <w:rFonts w:ascii="Calibri" w:hAnsi="Calibri" w:cs="Calibri"/>
        </w:rPr>
        <w:lastRenderedPageBreak/>
        <w:t>законодательства Российской Федерации, 2007, N 29, ст. 3484);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5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5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56" w:history="1">
        <w:r>
          <w:rPr>
            <w:rFonts w:ascii="Calibri" w:hAnsi="Calibri" w:cs="Calibri"/>
            <w:color w:val="0000FF"/>
          </w:rPr>
          <w:t>статьи 1</w:t>
        </w:r>
      </w:hyperlink>
      <w:r>
        <w:rPr>
          <w:rFonts w:ascii="Calibri" w:hAnsi="Calibri" w:cs="Calibri"/>
        </w:rPr>
        <w:t xml:space="preserve"> и </w:t>
      </w:r>
      <w:hyperlink r:id="rId35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58" w:history="1">
        <w:r>
          <w:rPr>
            <w:rFonts w:ascii="Calibri" w:hAnsi="Calibri" w:cs="Calibri"/>
            <w:color w:val="0000FF"/>
          </w:rPr>
          <w:t>статьи 1</w:t>
        </w:r>
      </w:hyperlink>
      <w:r>
        <w:rPr>
          <w:rFonts w:ascii="Calibri" w:hAnsi="Calibri" w:cs="Calibri"/>
        </w:rPr>
        <w:t xml:space="preserve"> и </w:t>
      </w:r>
      <w:hyperlink r:id="rId35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60" w:history="1">
        <w:r>
          <w:rPr>
            <w:rFonts w:ascii="Calibri" w:hAnsi="Calibri" w:cs="Calibri"/>
            <w:color w:val="0000FF"/>
          </w:rPr>
          <w:t>статьи 1</w:t>
        </w:r>
      </w:hyperlink>
      <w:r>
        <w:rPr>
          <w:rFonts w:ascii="Calibri" w:hAnsi="Calibri" w:cs="Calibri"/>
        </w:rPr>
        <w:t xml:space="preserve"> и </w:t>
      </w:r>
      <w:hyperlink r:id="rId36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62" w:history="1">
        <w:r>
          <w:rPr>
            <w:rFonts w:ascii="Calibri" w:hAnsi="Calibri" w:cs="Calibri"/>
            <w:color w:val="0000FF"/>
          </w:rPr>
          <w:t>статьи 1</w:t>
        </w:r>
      </w:hyperlink>
      <w:r>
        <w:rPr>
          <w:rFonts w:ascii="Calibri" w:hAnsi="Calibri" w:cs="Calibri"/>
        </w:rPr>
        <w:t xml:space="preserve">, </w:t>
      </w:r>
      <w:hyperlink r:id="rId363" w:history="1">
        <w:r>
          <w:rPr>
            <w:rFonts w:ascii="Calibri" w:hAnsi="Calibri" w:cs="Calibri"/>
            <w:color w:val="0000FF"/>
          </w:rPr>
          <w:t>5</w:t>
        </w:r>
      </w:hyperlink>
      <w:r>
        <w:rPr>
          <w:rFonts w:ascii="Calibri" w:hAnsi="Calibri" w:cs="Calibri"/>
        </w:rPr>
        <w:t xml:space="preserve">, </w:t>
      </w:r>
      <w:hyperlink r:id="rId364" w:history="1">
        <w:r>
          <w:rPr>
            <w:rFonts w:ascii="Calibri" w:hAnsi="Calibri" w:cs="Calibri"/>
            <w:color w:val="0000FF"/>
          </w:rPr>
          <w:t>14</w:t>
        </w:r>
      </w:hyperlink>
      <w:r>
        <w:rPr>
          <w:rFonts w:ascii="Calibri" w:hAnsi="Calibri" w:cs="Calibri"/>
        </w:rPr>
        <w:t xml:space="preserve"> и </w:t>
      </w:r>
      <w:hyperlink r:id="rId365"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E1E85" w:rsidRDefault="00AE1E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23.07.2013 N 203-ФЗ)</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67" w:history="1">
        <w:r>
          <w:rPr>
            <w:rFonts w:ascii="Calibri" w:hAnsi="Calibri" w:cs="Calibri"/>
            <w:color w:val="0000FF"/>
          </w:rPr>
          <w:t>статьи 1</w:t>
        </w:r>
      </w:hyperlink>
      <w:r>
        <w:rPr>
          <w:rFonts w:ascii="Calibri" w:hAnsi="Calibri" w:cs="Calibri"/>
        </w:rPr>
        <w:t xml:space="preserve"> и </w:t>
      </w:r>
      <w:hyperlink r:id="rId36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6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7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7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72" w:history="1">
        <w:r>
          <w:rPr>
            <w:rFonts w:ascii="Calibri" w:hAnsi="Calibri" w:cs="Calibri"/>
            <w:color w:val="0000FF"/>
          </w:rPr>
          <w:t>статьи 7</w:t>
        </w:r>
      </w:hyperlink>
      <w:r>
        <w:rPr>
          <w:rFonts w:ascii="Calibri" w:hAnsi="Calibri" w:cs="Calibri"/>
        </w:rPr>
        <w:t xml:space="preserve"> и </w:t>
      </w:r>
      <w:hyperlink r:id="rId37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7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75" w:history="1">
        <w:r>
          <w:rPr>
            <w:rFonts w:ascii="Calibri" w:hAnsi="Calibri" w:cs="Calibri"/>
            <w:color w:val="0000FF"/>
          </w:rPr>
          <w:t>статьи 3</w:t>
        </w:r>
      </w:hyperlink>
      <w:r>
        <w:rPr>
          <w:rFonts w:ascii="Calibri" w:hAnsi="Calibri" w:cs="Calibri"/>
        </w:rPr>
        <w:t xml:space="preserve"> и </w:t>
      </w:r>
      <w:hyperlink r:id="rId37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7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w:t>
      </w:r>
      <w:r>
        <w:rPr>
          <w:rFonts w:ascii="Calibri" w:hAnsi="Calibri" w:cs="Calibri"/>
        </w:rPr>
        <w:lastRenderedPageBreak/>
        <w:t>и послевузовском профессиональном образовании" (Собрание законодательства Российской Федерации, 2008, N 52, ст. 6241);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78" w:history="1">
        <w:r>
          <w:rPr>
            <w:rFonts w:ascii="Calibri" w:hAnsi="Calibri" w:cs="Calibri"/>
            <w:color w:val="0000FF"/>
          </w:rPr>
          <w:t>статьи 1</w:t>
        </w:r>
      </w:hyperlink>
      <w:r>
        <w:rPr>
          <w:rFonts w:ascii="Calibri" w:hAnsi="Calibri" w:cs="Calibri"/>
        </w:rPr>
        <w:t xml:space="preserve">, </w:t>
      </w:r>
      <w:hyperlink r:id="rId379" w:history="1">
        <w:r>
          <w:rPr>
            <w:rFonts w:ascii="Calibri" w:hAnsi="Calibri" w:cs="Calibri"/>
            <w:color w:val="0000FF"/>
          </w:rPr>
          <w:t>2</w:t>
        </w:r>
      </w:hyperlink>
      <w:r>
        <w:rPr>
          <w:rFonts w:ascii="Calibri" w:hAnsi="Calibri" w:cs="Calibri"/>
        </w:rPr>
        <w:t xml:space="preserve"> и </w:t>
      </w:r>
      <w:hyperlink r:id="rId38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8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8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8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8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385" w:history="1">
        <w:r>
          <w:rPr>
            <w:rFonts w:ascii="Calibri" w:hAnsi="Calibri" w:cs="Calibri"/>
            <w:color w:val="0000FF"/>
          </w:rPr>
          <w:t>статьи 1</w:t>
        </w:r>
      </w:hyperlink>
      <w:r>
        <w:rPr>
          <w:rFonts w:ascii="Calibri" w:hAnsi="Calibri" w:cs="Calibri"/>
        </w:rPr>
        <w:t xml:space="preserve">, </w:t>
      </w:r>
      <w:hyperlink r:id="rId386" w:history="1">
        <w:r>
          <w:rPr>
            <w:rFonts w:ascii="Calibri" w:hAnsi="Calibri" w:cs="Calibri"/>
            <w:color w:val="0000FF"/>
          </w:rPr>
          <w:t>2</w:t>
        </w:r>
      </w:hyperlink>
      <w:r>
        <w:rPr>
          <w:rFonts w:ascii="Calibri" w:hAnsi="Calibri" w:cs="Calibri"/>
        </w:rPr>
        <w:t xml:space="preserve">, </w:t>
      </w:r>
      <w:hyperlink r:id="rId387" w:history="1">
        <w:r>
          <w:rPr>
            <w:rFonts w:ascii="Calibri" w:hAnsi="Calibri" w:cs="Calibri"/>
            <w:color w:val="0000FF"/>
          </w:rPr>
          <w:t>6</w:t>
        </w:r>
      </w:hyperlink>
      <w:r>
        <w:rPr>
          <w:rFonts w:ascii="Calibri" w:hAnsi="Calibri" w:cs="Calibri"/>
        </w:rPr>
        <w:t xml:space="preserve"> и </w:t>
      </w:r>
      <w:hyperlink r:id="rId38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8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9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9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9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93" w:history="1">
        <w:r>
          <w:rPr>
            <w:rFonts w:ascii="Calibri" w:hAnsi="Calibri" w:cs="Calibri"/>
            <w:color w:val="0000FF"/>
          </w:rPr>
          <w:t>статьи 3</w:t>
        </w:r>
      </w:hyperlink>
      <w:r>
        <w:rPr>
          <w:rFonts w:ascii="Calibri" w:hAnsi="Calibri" w:cs="Calibri"/>
        </w:rPr>
        <w:t xml:space="preserve"> и </w:t>
      </w:r>
      <w:hyperlink r:id="rId39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9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9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78) Федеральный </w:t>
      </w:r>
      <w:hyperlink r:id="rId39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9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99" w:history="1">
        <w:r>
          <w:rPr>
            <w:rFonts w:ascii="Calibri" w:hAnsi="Calibri" w:cs="Calibri"/>
            <w:color w:val="0000FF"/>
          </w:rPr>
          <w:t>статьи 1</w:t>
        </w:r>
      </w:hyperlink>
      <w:r>
        <w:rPr>
          <w:rFonts w:ascii="Calibri" w:hAnsi="Calibri" w:cs="Calibri"/>
        </w:rPr>
        <w:t xml:space="preserve"> и </w:t>
      </w:r>
      <w:hyperlink r:id="rId40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40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40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40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404" w:history="1">
        <w:r>
          <w:rPr>
            <w:rFonts w:ascii="Calibri" w:hAnsi="Calibri" w:cs="Calibri"/>
            <w:color w:val="0000FF"/>
          </w:rPr>
          <w:t>статьи 1</w:t>
        </w:r>
      </w:hyperlink>
      <w:r>
        <w:rPr>
          <w:rFonts w:ascii="Calibri" w:hAnsi="Calibri" w:cs="Calibri"/>
        </w:rPr>
        <w:t xml:space="preserve"> и </w:t>
      </w:r>
      <w:hyperlink r:id="rId40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40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40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40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40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41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41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412" w:history="1">
        <w:r>
          <w:rPr>
            <w:rFonts w:ascii="Calibri" w:hAnsi="Calibri" w:cs="Calibri"/>
            <w:color w:val="0000FF"/>
          </w:rPr>
          <w:t>статьи 3</w:t>
        </w:r>
      </w:hyperlink>
      <w:r>
        <w:rPr>
          <w:rFonts w:ascii="Calibri" w:hAnsi="Calibri" w:cs="Calibri"/>
        </w:rPr>
        <w:t xml:space="preserve"> и </w:t>
      </w:r>
      <w:hyperlink r:id="rId41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41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41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rPr>
          <w:rFonts w:ascii="Calibri" w:hAnsi="Calibri" w:cs="Calibri"/>
        </w:rP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41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E1E85" w:rsidRDefault="00AE1E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417" w:history="1">
        <w:r>
          <w:rPr>
            <w:rFonts w:ascii="Calibri" w:hAnsi="Calibri" w:cs="Calibri"/>
            <w:color w:val="0000FF"/>
          </w:rPr>
          <w:t>статьи 2</w:t>
        </w:r>
      </w:hyperlink>
      <w:r>
        <w:rPr>
          <w:rFonts w:ascii="Calibri" w:hAnsi="Calibri" w:cs="Calibri"/>
        </w:rPr>
        <w:t xml:space="preserve"> и </w:t>
      </w:r>
      <w:hyperlink r:id="rId41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1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2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42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422" w:history="1">
        <w:r>
          <w:rPr>
            <w:rFonts w:ascii="Calibri" w:hAnsi="Calibri" w:cs="Calibri"/>
            <w:color w:val="0000FF"/>
          </w:rPr>
          <w:t>статьи 1</w:t>
        </w:r>
      </w:hyperlink>
      <w:r>
        <w:rPr>
          <w:rFonts w:ascii="Calibri" w:hAnsi="Calibri" w:cs="Calibri"/>
        </w:rPr>
        <w:t xml:space="preserve"> и </w:t>
      </w:r>
      <w:hyperlink r:id="rId42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2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2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2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2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2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outlineLvl w:val="1"/>
        <w:rPr>
          <w:rFonts w:ascii="Calibri" w:hAnsi="Calibri" w:cs="Calibri"/>
        </w:rPr>
      </w:pPr>
      <w:bookmarkStart w:id="200" w:name="Par1882"/>
      <w:bookmarkEnd w:id="200"/>
      <w:r>
        <w:rPr>
          <w:rFonts w:ascii="Calibri" w:hAnsi="Calibri" w:cs="Calibri"/>
        </w:rPr>
        <w:t>Статья 111. Порядок вступления в силу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80" w:history="1">
        <w:r>
          <w:rPr>
            <w:rFonts w:ascii="Calibri" w:hAnsi="Calibri" w:cs="Calibri"/>
            <w:color w:val="0000FF"/>
          </w:rPr>
          <w:t>Пункты 3</w:t>
        </w:r>
      </w:hyperlink>
      <w:r>
        <w:rPr>
          <w:rFonts w:ascii="Calibri" w:hAnsi="Calibri" w:cs="Calibri"/>
        </w:rPr>
        <w:t xml:space="preserve"> и </w:t>
      </w:r>
      <w:hyperlink w:anchor="Par183" w:history="1">
        <w:r>
          <w:rPr>
            <w:rFonts w:ascii="Calibri" w:hAnsi="Calibri" w:cs="Calibri"/>
            <w:color w:val="0000FF"/>
          </w:rPr>
          <w:t>6 части 1 статьи 8</w:t>
        </w:r>
      </w:hyperlink>
      <w:r>
        <w:rPr>
          <w:rFonts w:ascii="Calibri" w:hAnsi="Calibri" w:cs="Calibri"/>
        </w:rPr>
        <w:t xml:space="preserve">, а также </w:t>
      </w:r>
      <w:hyperlink w:anchor="Par19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w:t>
      </w:r>
      <w:r>
        <w:rPr>
          <w:rFonts w:ascii="Calibri" w:hAnsi="Calibri" w:cs="Calibri"/>
        </w:rPr>
        <w:lastRenderedPageBreak/>
        <w:t>опубликования настоящего Федерального закона.</w:t>
      </w:r>
    </w:p>
    <w:p w:rsidR="00AE1E85" w:rsidRDefault="00AE1E85">
      <w:pPr>
        <w:widowControl w:val="0"/>
        <w:autoSpaceDE w:val="0"/>
        <w:autoSpaceDN w:val="0"/>
        <w:adjustRightInd w:val="0"/>
        <w:spacing w:after="0" w:line="240" w:lineRule="auto"/>
        <w:ind w:firstLine="540"/>
        <w:jc w:val="both"/>
        <w:rPr>
          <w:rFonts w:ascii="Calibri" w:hAnsi="Calibri" w:cs="Calibri"/>
        </w:rPr>
      </w:pPr>
      <w:bookmarkStart w:id="201" w:name="Par1887"/>
      <w:bookmarkEnd w:id="201"/>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AE1E85" w:rsidRDefault="00AE1E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1E85" w:rsidRDefault="00AE1E8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E1E85" w:rsidRDefault="00AE1E8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E1E85" w:rsidRDefault="00AE1E85">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AE1E85" w:rsidRDefault="00AE1E8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autoSpaceDE w:val="0"/>
        <w:autoSpaceDN w:val="0"/>
        <w:adjustRightInd w:val="0"/>
        <w:spacing w:after="0" w:line="240" w:lineRule="auto"/>
        <w:ind w:firstLine="540"/>
        <w:jc w:val="both"/>
        <w:rPr>
          <w:rFonts w:ascii="Calibri" w:hAnsi="Calibri" w:cs="Calibri"/>
        </w:rPr>
      </w:pPr>
    </w:p>
    <w:p w:rsidR="00AE1E85" w:rsidRDefault="00AE1E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6780" w:rsidRDefault="00B36780"/>
    <w:sectPr w:rsidR="00B36780" w:rsidSect="00F86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E85"/>
    <w:rsid w:val="00214632"/>
    <w:rsid w:val="00255E70"/>
    <w:rsid w:val="00AE1E85"/>
    <w:rsid w:val="00B36780"/>
    <w:rsid w:val="00F8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1E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1E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1E8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7A0660CEFB978C618295E2DC3D9FF09EBCC9681DB71BDA78AB06A39B2B864E5D1727D24D4BB3Fr8i9H" TargetMode="External"/><Relationship Id="rId299" Type="http://schemas.openxmlformats.org/officeDocument/2006/relationships/hyperlink" Target="consultantplus://offline/ref=40C7A0660CEFB978C618204C2FC3D9FF09E7CD988A8C26BFF6DFBEr6iFH" TargetMode="External"/><Relationship Id="rId21" Type="http://schemas.openxmlformats.org/officeDocument/2006/relationships/hyperlink" Target="consultantplus://offline/ref=F8281E5A79D8BE9CB12F08261FF14BFFDA749D8F6EA5A26A72B6197FE838A482648980BC711B3E15qFi5H" TargetMode="External"/><Relationship Id="rId63" Type="http://schemas.openxmlformats.org/officeDocument/2006/relationships/hyperlink" Target="consultantplus://offline/ref=40C7A0660CEFB978C618295E2DC3D9FF09EBC99984DC71BDA78AB06A39B2B864E5D1727D24D5B038r8iDH" TargetMode="External"/><Relationship Id="rId159" Type="http://schemas.openxmlformats.org/officeDocument/2006/relationships/hyperlink" Target="consultantplus://offline/ref=40C7A0660CEFB978C618295E2DC3D9FF09EBCE9183DB71BDA78AB06A39B2B864E5D1727D24D5B339r8i7H" TargetMode="External"/><Relationship Id="rId324" Type="http://schemas.openxmlformats.org/officeDocument/2006/relationships/hyperlink" Target="consultantplus://offline/ref=40C7A0660CEFB978C618295E2DC3D9FF0CE7CF9080D12CB7AFD3BC683EBDE773E2987E7C24D5B3r3i0H" TargetMode="External"/><Relationship Id="rId366" Type="http://schemas.openxmlformats.org/officeDocument/2006/relationships/hyperlink" Target="consultantplus://offline/ref=40C7A0660CEFB978C618295E2DC3D9FF09EBCC9789D871BDA78AB06A39B2B864E5D1727D24D5B238r8iFH" TargetMode="External"/><Relationship Id="rId170" Type="http://schemas.openxmlformats.org/officeDocument/2006/relationships/hyperlink" Target="consultantplus://offline/ref=40C7A0660CEFB978C618295E2DC3D9FF09EBCC9083DC71BDA78AB06A39rBi2H" TargetMode="External"/><Relationship Id="rId226" Type="http://schemas.openxmlformats.org/officeDocument/2006/relationships/hyperlink" Target="consultantplus://offline/ref=40C7A0660CEFB978C618295E2DC3D9FF01E7CC9680D12CB7AFD3BC683EBDE773E2987E7C24D5B3r3iDH" TargetMode="External"/><Relationship Id="rId268" Type="http://schemas.openxmlformats.org/officeDocument/2006/relationships/hyperlink" Target="consultantplus://offline/ref=40C7A0660CEFB978C618295E2DC3D9FF09EBCB9688DC71BDA78AB06A39B2B864E5D1727D24D5B338r8iCH" TargetMode="External"/><Relationship Id="rId32" Type="http://schemas.openxmlformats.org/officeDocument/2006/relationships/hyperlink" Target="consultantplus://offline/ref=F8281E5A79D8BE9CB12F08261FF14BFFDA7599896BA2A26A72B6197FE838A482648980BC711B3E15qFi4H" TargetMode="External"/><Relationship Id="rId74" Type="http://schemas.openxmlformats.org/officeDocument/2006/relationships/hyperlink" Target="consultantplus://offline/ref=40C7A0660CEFB978C618295E2DC3D9FF09EBCC9681DB71BDA78AB06A39B2B864E5D1727D21DCrBi7H" TargetMode="External"/><Relationship Id="rId128" Type="http://schemas.openxmlformats.org/officeDocument/2006/relationships/hyperlink" Target="consultantplus://offline/ref=40C7A0660CEFB978C618295E2DC3D9FF09EBCC9681DB71BDA78AB06A39B2B864E5D1727D21DCrBi7H" TargetMode="External"/><Relationship Id="rId335" Type="http://schemas.openxmlformats.org/officeDocument/2006/relationships/hyperlink" Target="consultantplus://offline/ref=40C7A0660CEFB978C618295E2DC3D9FF0DEACF9186D12CB7AFD3BC683EBDE773E2987E7C24D5B1r3i9H" TargetMode="External"/><Relationship Id="rId377" Type="http://schemas.openxmlformats.org/officeDocument/2006/relationships/hyperlink" Target="consultantplus://offline/ref=40C7A0660CEFB978C618295E2DC3D9FF00EDCA9083D12CB7AFD3BC68r3iEH" TargetMode="External"/><Relationship Id="rId5" Type="http://schemas.openxmlformats.org/officeDocument/2006/relationships/hyperlink" Target="consultantplus://offline/ref=F8281E5A79D8BE9CB12F08261FF14BFFDA759D8D69A4A26A72B6197FE838A482648980BC711B3E11qFi0H" TargetMode="External"/><Relationship Id="rId181" Type="http://schemas.openxmlformats.org/officeDocument/2006/relationships/hyperlink" Target="consultantplus://offline/ref=40C7A0660CEFB978C618295E2DC3D9FF09EAC39582DF71BDA78AB06A39B2B864E5D1727D24D5B338r8iDH" TargetMode="External"/><Relationship Id="rId237" Type="http://schemas.openxmlformats.org/officeDocument/2006/relationships/hyperlink" Target="consultantplus://offline/ref=40C7A0660CEFB978C618295E2DC3D9FF09EBC99782DB71BDA78AB06A39B2B864E5D1727D24D5B338r8iEH" TargetMode="External"/><Relationship Id="rId402" Type="http://schemas.openxmlformats.org/officeDocument/2006/relationships/hyperlink" Target="consultantplus://offline/ref=40C7A0660CEFB978C618295E2DC3D9FF09EEC29789DD71BDA78AB06A39rBi2H" TargetMode="External"/><Relationship Id="rId279" Type="http://schemas.openxmlformats.org/officeDocument/2006/relationships/hyperlink" Target="consultantplus://offline/ref=40C7A0660CEFB978C618295E2DC3D9FF09EBCA9587DC71BDA78AB06A39B2B864E5D1727D24D5B338r8i9H" TargetMode="External"/><Relationship Id="rId43" Type="http://schemas.openxmlformats.org/officeDocument/2006/relationships/hyperlink" Target="consultantplus://offline/ref=F8281E5A79D8BE9CB12F08261FF14BFFDA7499886FA4A26A72B6197FE838A482648980BC711B3E15qFi2H" TargetMode="External"/><Relationship Id="rId139" Type="http://schemas.openxmlformats.org/officeDocument/2006/relationships/hyperlink" Target="consultantplus://offline/ref=40C7A0660CEFB978C618295E2DC3D9FF01E7CC9680D12CB7AFD3BC683EBDE773E2987E7C24D5B3r3iDH" TargetMode="External"/><Relationship Id="rId290" Type="http://schemas.openxmlformats.org/officeDocument/2006/relationships/hyperlink" Target="consultantplus://offline/ref=40C7A0660CEFB978C618204C2FC3D9FF0EEECC9BD7862EE6FADDrBi9H" TargetMode="External"/><Relationship Id="rId304" Type="http://schemas.openxmlformats.org/officeDocument/2006/relationships/hyperlink" Target="consultantplus://offline/ref=40C7A0660CEFB978C618295E2DC3D9FF00E6CD978A8C26BFF6DFBE6F31E2F074AB947F7C24D5rBiAH" TargetMode="External"/><Relationship Id="rId346" Type="http://schemas.openxmlformats.org/officeDocument/2006/relationships/hyperlink" Target="consultantplus://offline/ref=40C7A0660CEFB978C618295E2DC3D9FF0EEAC39683D12CB7AFD3BC683EBDE773E2987E7C24D5B3r3i1H" TargetMode="External"/><Relationship Id="rId388" Type="http://schemas.openxmlformats.org/officeDocument/2006/relationships/hyperlink" Target="consultantplus://offline/ref=40C7A0660CEFB978C618295E2DC3D9FF01EDCF9889D12CB7AFD3BC683EBDE773E2987E7C24D5B5r3i0H" TargetMode="External"/><Relationship Id="rId85" Type="http://schemas.openxmlformats.org/officeDocument/2006/relationships/hyperlink" Target="consultantplus://offline/ref=40C7A0660CEFB978C618295E2DC3D9FF09EAC89381DE71BDA78AB06A39rBi2H" TargetMode="External"/><Relationship Id="rId150" Type="http://schemas.openxmlformats.org/officeDocument/2006/relationships/hyperlink" Target="consultantplus://offline/ref=40C7A0660CEFB978C618295E2DC3D9FF09EBC99187DB71BDA78AB06A39B2B864E5D1727D24D5B23Cr8iAH" TargetMode="External"/><Relationship Id="rId171" Type="http://schemas.openxmlformats.org/officeDocument/2006/relationships/hyperlink" Target="consultantplus://offline/ref=40C7A0660CEFB978C618295E2DC3D9FF09EAC39081DA71BDA78AB06A39B2B864E5D1727D24D5B63Fr8iEH" TargetMode="External"/><Relationship Id="rId192" Type="http://schemas.openxmlformats.org/officeDocument/2006/relationships/hyperlink" Target="consultantplus://offline/ref=40C7A0660CEFB978C618295E2DC3D9FF09EBC29283DD71BDA78AB06A39B2B864E5D1727D24D5B338r8i8H" TargetMode="External"/><Relationship Id="rId206" Type="http://schemas.openxmlformats.org/officeDocument/2006/relationships/hyperlink" Target="consultantplus://offline/ref=40C7A0660CEFB978C618295E2DC3D9FF09EBCE9183D271BDA78AB06A39B2B864E5D1727D24D5B339r8i6H" TargetMode="External"/><Relationship Id="rId227" Type="http://schemas.openxmlformats.org/officeDocument/2006/relationships/hyperlink" Target="consultantplus://offline/ref=40C7A0660CEFB978C618295E2DC3D9FF09EAC89381DE71BDA78AB06A39rBi2H" TargetMode="External"/><Relationship Id="rId413" Type="http://schemas.openxmlformats.org/officeDocument/2006/relationships/hyperlink" Target="consultantplus://offline/ref=40C7A0660CEFB978C618295E2DC3D9FF09EDCC9682DF71BDA78AB06A39B2B864E5D1727D24D5B73Cr8iEH" TargetMode="External"/><Relationship Id="rId248" Type="http://schemas.openxmlformats.org/officeDocument/2006/relationships/hyperlink" Target="consultantplus://offline/ref=40C7A0660CEFB978C618295E2DC3D9FF09EFCB9588D971BDA78AB06A39B2B864E5D1727D24D5B338r8i8H" TargetMode="External"/><Relationship Id="rId269" Type="http://schemas.openxmlformats.org/officeDocument/2006/relationships/hyperlink" Target="consultantplus://offline/ref=40C7A0660CEFB978C618295E2DC3D9FF09EAC89381DE71BDA78AB06A39rBi2H" TargetMode="External"/><Relationship Id="rId12" Type="http://schemas.openxmlformats.org/officeDocument/2006/relationships/hyperlink" Target="consultantplus://offline/ref=F8281E5A79D8BE9CB12F08261FF14BFFDA75938A6AA2A26A72B6197FE838A482648980BC711B3E1DqFiFH" TargetMode="External"/><Relationship Id="rId33" Type="http://schemas.openxmlformats.org/officeDocument/2006/relationships/hyperlink" Target="consultantplus://offline/ref=F8281E5A79D8BE9CB12F08261FF14BFFDA749E8969A3A26A72B6197FE838A482648980BC711B3E15qFi2H" TargetMode="External"/><Relationship Id="rId108" Type="http://schemas.openxmlformats.org/officeDocument/2006/relationships/hyperlink" Target="consultantplus://offline/ref=40C7A0660CEFB978C618295E2DC3D9FF09EBC99684DA71BDA78AB06A39B2B864E5D1727D24D5B338r8iEH" TargetMode="External"/><Relationship Id="rId129" Type="http://schemas.openxmlformats.org/officeDocument/2006/relationships/hyperlink" Target="consultantplus://offline/ref=40C7A0660CEFB978C618295E2DC3D9FF01E7CC9680D12CB7AFD3BC683EBDE773E2987E7C24D5B3r3iDH" TargetMode="External"/><Relationship Id="rId280" Type="http://schemas.openxmlformats.org/officeDocument/2006/relationships/hyperlink" Target="consultantplus://offline/ref=40C7A0660CEFB978C618295E2DC3D9FF09EBCC9985DA71BDA78AB06A39B2B864E5D1727B23rDi4H" TargetMode="External"/><Relationship Id="rId315" Type="http://schemas.openxmlformats.org/officeDocument/2006/relationships/hyperlink" Target="consultantplus://offline/ref=40C7A0660CEFB978C618295E2DC3D9FF0AE9CD9784D12CB7AFD3BC68r3iEH" TargetMode="External"/><Relationship Id="rId336" Type="http://schemas.openxmlformats.org/officeDocument/2006/relationships/hyperlink" Target="consultantplus://offline/ref=40C7A0660CEFB978C618295E2DC3D9FF09EACC9187DF71BDA78AB06A39B2B864E5D1727D24D5B33Er8i7H" TargetMode="External"/><Relationship Id="rId357" Type="http://schemas.openxmlformats.org/officeDocument/2006/relationships/hyperlink" Target="consultantplus://offline/ref=40C7A0660CEFB978C618295E2DC3D9FF01EDCC9383D12CB7AFD3BC683EBDE773E2987E7C24D5B7r3iDH" TargetMode="External"/><Relationship Id="rId54" Type="http://schemas.openxmlformats.org/officeDocument/2006/relationships/hyperlink" Target="consultantplus://offline/ref=F8281E5A79D8BE9CB12F08261FF14BFFDA75928662A6A26A72B6197FE838A482648980BC711B3E15qFi7H" TargetMode="External"/><Relationship Id="rId75" Type="http://schemas.openxmlformats.org/officeDocument/2006/relationships/hyperlink" Target="consultantplus://offline/ref=40C7A0660CEFB978C618295E2DC3D9FF01E7CC9680D12CB7AFD3BC683EBDE773E2987E7C24D5B3r3iDH" TargetMode="External"/><Relationship Id="rId96" Type="http://schemas.openxmlformats.org/officeDocument/2006/relationships/hyperlink" Target="consultantplus://offline/ref=40C7A0660CEFB978C618295E2DC3D9FF09EBC89983DE71BDA78AB06A39B2B864E5D1727D24D5B338r8iFH" TargetMode="External"/><Relationship Id="rId140" Type="http://schemas.openxmlformats.org/officeDocument/2006/relationships/hyperlink" Target="consultantplus://offline/ref=40C7A0660CEFB978C618295E2DC3D9FF09ECCE9683D271BDA78AB06A39B2B864E5D1727D24D5B338r8iCH" TargetMode="External"/><Relationship Id="rId161" Type="http://schemas.openxmlformats.org/officeDocument/2006/relationships/hyperlink" Target="consultantplus://offline/ref=40C7A0660CEFB978C618295E2DC3D9FF01E7CC9680D12CB7AFD3BC683EBDE773E2987E7C24D5B3r3iDH" TargetMode="External"/><Relationship Id="rId182" Type="http://schemas.openxmlformats.org/officeDocument/2006/relationships/hyperlink" Target="consultantplus://offline/ref=40C7A0660CEFB978C618295E2DC3D9FF09EBC99984DC71BDA78AB06A39B2B864E5D1727D24D5B131r8iFH" TargetMode="External"/><Relationship Id="rId217" Type="http://schemas.openxmlformats.org/officeDocument/2006/relationships/hyperlink" Target="consultantplus://offline/ref=40C7A0660CEFB978C618295E2DC3D9FF09EBCF9288DE71BDA78AB06A39B2B864E5D1727D24D5B338r8iFH" TargetMode="External"/><Relationship Id="rId378" Type="http://schemas.openxmlformats.org/officeDocument/2006/relationships/hyperlink" Target="consultantplus://offline/ref=40C7A0660CEFB978C618295E2DC3D9FF09EECC9487D971BDA78AB06A39B2B864E5D1727D24D5B339r8i7H" TargetMode="External"/><Relationship Id="rId399" Type="http://schemas.openxmlformats.org/officeDocument/2006/relationships/hyperlink" Target="consultantplus://offline/ref=40C7A0660CEFB978C618295E2DC3D9FF09ECC89681DF71BDA78AB06A39B2B864E5D1727D24D5B339r8i7H" TargetMode="External"/><Relationship Id="rId403" Type="http://schemas.openxmlformats.org/officeDocument/2006/relationships/hyperlink" Target="consultantplus://offline/ref=40C7A0660CEFB978C618295E2DC3D9FF09EEC29789D371BDA78AB06A39B2B864E5D1727D24D5B339r8i7H" TargetMode="External"/><Relationship Id="rId6" Type="http://schemas.openxmlformats.org/officeDocument/2006/relationships/hyperlink" Target="consultantplus://offline/ref=F8281E5A79D8BE9CB12F08261FF14BFFDA75928B62A5A26A72B6197FE838A482648980BC711B3E10qFi3H" TargetMode="External"/><Relationship Id="rId238" Type="http://schemas.openxmlformats.org/officeDocument/2006/relationships/hyperlink" Target="consultantplus://offline/ref=40C7A0660CEFB978C618295E2DC3D9FF09EAC89381DE71BDA78AB06A39rBi2H" TargetMode="External"/><Relationship Id="rId259" Type="http://schemas.openxmlformats.org/officeDocument/2006/relationships/hyperlink" Target="consultantplus://offline/ref=40C7A0660CEFB978C618295E2DC3D9FF01EDC39881D12CB7AFD3BC68r3iEH" TargetMode="External"/><Relationship Id="rId424" Type="http://schemas.openxmlformats.org/officeDocument/2006/relationships/hyperlink" Target="consultantplus://offline/ref=40C7A0660CEFB978C618295E2DC3D9FF09ECCC9586DB71BDA78AB06A39B2B864E5D1727D24D5B339r8i7H" TargetMode="External"/><Relationship Id="rId23" Type="http://schemas.openxmlformats.org/officeDocument/2006/relationships/hyperlink" Target="consultantplus://offline/ref=F8281E5A79D8BE9CB12F08261FF14BFFDA749B8968A6A26A72B6197FE838A482648980BC711B3E14qFi0H" TargetMode="External"/><Relationship Id="rId119" Type="http://schemas.openxmlformats.org/officeDocument/2006/relationships/hyperlink" Target="consultantplus://offline/ref=40C7A0660CEFB978C618295E2DC3D9FF09EBC99782DA71BDA78AB06A39B2B864E5D1727D24D5B338r8iEH" TargetMode="External"/><Relationship Id="rId270" Type="http://schemas.openxmlformats.org/officeDocument/2006/relationships/hyperlink" Target="consultantplus://offline/ref=40C7A0660CEFB978C618295E2DC3D9FF09EBCF9389DA71BDA78AB06A39B2B864E5D1727D24D5B338r8iFH" TargetMode="External"/><Relationship Id="rId291" Type="http://schemas.openxmlformats.org/officeDocument/2006/relationships/hyperlink" Target="consultantplus://offline/ref=40C7A0660CEFB978C618204C2FC3D9FF0EEDCF9BD7862EE6FADDrBi9H" TargetMode="External"/><Relationship Id="rId305" Type="http://schemas.openxmlformats.org/officeDocument/2006/relationships/hyperlink" Target="consultantplus://offline/ref=40C7A0660CEFB978C618295E2DC3D9FF09E7CA948A8C26BFF6DFBEr6iFH" TargetMode="External"/><Relationship Id="rId326" Type="http://schemas.openxmlformats.org/officeDocument/2006/relationships/hyperlink" Target="consultantplus://offline/ref=40C7A0660CEFB978C618295E2DC3D9FF0CE8C29689D12CB7AFD3BC68r3iEH" TargetMode="External"/><Relationship Id="rId347" Type="http://schemas.openxmlformats.org/officeDocument/2006/relationships/hyperlink" Target="consultantplus://offline/ref=40C7A0660CEFB978C618295E2DC3D9FF0EEAC39683D12CB7AFD3BC683EBDE773E2987E7C24D5B2r3iCH" TargetMode="External"/><Relationship Id="rId44" Type="http://schemas.openxmlformats.org/officeDocument/2006/relationships/hyperlink" Target="consultantplus://offline/ref=F8281E5A79D8BE9CB12F08261FF14BFFDA7499886FA4A26A72B6197FE838A482648980BC711B3E10qFi3H" TargetMode="External"/><Relationship Id="rId65" Type="http://schemas.openxmlformats.org/officeDocument/2006/relationships/hyperlink" Target="consultantplus://offline/ref=40C7A0660CEFB978C618295E2DC3D9FF09EBCB9683D871BDA78AB06A39B2B864E5D1727D24D5B339r8i9H" TargetMode="External"/><Relationship Id="rId86" Type="http://schemas.openxmlformats.org/officeDocument/2006/relationships/hyperlink" Target="consultantplus://offline/ref=40C7A0660CEFB978C618295E2DC3D9FF09EBC89983DE71BDA78AB06A39B2B864E5D1727D24D5B338r8iFH" TargetMode="External"/><Relationship Id="rId130" Type="http://schemas.openxmlformats.org/officeDocument/2006/relationships/hyperlink" Target="consultantplus://offline/ref=40C7A0660CEFB978C618295E2DC3D9FF09EBCA9886DA71BDA78AB06A39B2B864E5D1727D24D5B338r8iBH" TargetMode="External"/><Relationship Id="rId151" Type="http://schemas.openxmlformats.org/officeDocument/2006/relationships/hyperlink" Target="consultantplus://offline/ref=40C7A0660CEFB978C618295E2DC3D9FF09EBCF9085D871BDA78AB06A39B2B864E5D1727D24D5B338r8iDH" TargetMode="External"/><Relationship Id="rId368" Type="http://schemas.openxmlformats.org/officeDocument/2006/relationships/hyperlink" Target="consultantplus://offline/ref=40C7A0660CEFB978C618295E2DC3D9FF0FECC29985D12CB7AFD3BC683EBDE773E2987E7C24D5B2r3i8H" TargetMode="External"/><Relationship Id="rId389" Type="http://schemas.openxmlformats.org/officeDocument/2006/relationships/hyperlink" Target="consultantplus://offline/ref=40C7A0660CEFB978C618295E2DC3D9FF01EAC39887D12CB7AFD3BC68r3iEH" TargetMode="External"/><Relationship Id="rId172" Type="http://schemas.openxmlformats.org/officeDocument/2006/relationships/hyperlink" Target="consultantplus://offline/ref=40C7A0660CEFB978C618295E2DC3D9FF09EAC39081DA71BDA78AB06A39B2B864E5D1727D24D5B530r8iFH" TargetMode="External"/><Relationship Id="rId193" Type="http://schemas.openxmlformats.org/officeDocument/2006/relationships/hyperlink" Target="consultantplus://offline/ref=40C7A0660CEFB978C618295E2DC3D9FF09EECC9183DC71BDA78AB06A39B2B864E5D1727D24D5B338r8iFH" TargetMode="External"/><Relationship Id="rId207" Type="http://schemas.openxmlformats.org/officeDocument/2006/relationships/hyperlink" Target="consultantplus://offline/ref=40C7A0660CEFB978C618295E2DC3D9FF09EAC89381DE71BDA78AB06A39rBi2H" TargetMode="External"/><Relationship Id="rId228" Type="http://schemas.openxmlformats.org/officeDocument/2006/relationships/hyperlink" Target="consultantplus://offline/ref=40C7A0660CEFB978C618295E2DC3D9FF09EBCC9681DB71BDA78AB06A39B2B864E5D1727D24D4BB30r8iEH" TargetMode="External"/><Relationship Id="rId249" Type="http://schemas.openxmlformats.org/officeDocument/2006/relationships/hyperlink" Target="consultantplus://offline/ref=40C7A0660CEFB978C618295E2DC3D9FF09EAC89381DE71BDA78AB06A39rBi2H" TargetMode="External"/><Relationship Id="rId414" Type="http://schemas.openxmlformats.org/officeDocument/2006/relationships/hyperlink" Target="consultantplus://offline/ref=40C7A0660CEFB978C618295E2DC3D9FF09ECCA9186D971BDA78AB06A39rBi2H" TargetMode="External"/><Relationship Id="rId13" Type="http://schemas.openxmlformats.org/officeDocument/2006/relationships/hyperlink" Target="consultantplus://offline/ref=F8281E5A79D8BE9CB12F08261FF14BFFDA75988C6AA0A26A72B6197FE8q3i8H" TargetMode="External"/><Relationship Id="rId109" Type="http://schemas.openxmlformats.org/officeDocument/2006/relationships/hyperlink" Target="consultantplus://offline/ref=40C7A0660CEFB978C618295E2DC3D9FF01E7CC9680D12CB7AFD3BC683EBDE773E2987E7C24D5B3r3iDH" TargetMode="External"/><Relationship Id="rId260" Type="http://schemas.openxmlformats.org/officeDocument/2006/relationships/hyperlink" Target="consultantplus://offline/ref=40C7A0660CEFB978C618295E2DC3D9FF09EBCB9289DE71BDA78AB06A39B2B864E5D1727D24D5B338r8iEH" TargetMode="External"/><Relationship Id="rId281" Type="http://schemas.openxmlformats.org/officeDocument/2006/relationships/hyperlink" Target="consultantplus://offline/ref=40C7A0660CEFB978C618295E2DC3D9FF09EACD9984DC71BDA78AB06A39B2B864E5D1727D24D5B33Er8i7H" TargetMode="External"/><Relationship Id="rId316" Type="http://schemas.openxmlformats.org/officeDocument/2006/relationships/hyperlink" Target="consultantplus://offline/ref=40C7A0660CEFB978C618295E2DC3D9FF0AE9C39086D12CB7AFD3BC68r3iEH" TargetMode="External"/><Relationship Id="rId337" Type="http://schemas.openxmlformats.org/officeDocument/2006/relationships/hyperlink" Target="consultantplus://offline/ref=40C7A0660CEFB978C618295E2DC3D9FF09EACC9187DF71BDA78AB06A39B2B864E5D1727D24D5B73Br8iFH" TargetMode="External"/><Relationship Id="rId34" Type="http://schemas.openxmlformats.org/officeDocument/2006/relationships/hyperlink" Target="consultantplus://offline/ref=F8281E5A79D8BE9CB12F08261FF14BFFDA75988C6AA0A26A72B6197FE8q3i8H" TargetMode="External"/><Relationship Id="rId55" Type="http://schemas.openxmlformats.org/officeDocument/2006/relationships/hyperlink" Target="consultantplus://offline/ref=40C7A0660CEFB978C618295E2DC3D9FF09EBCA9681D871BDA78AB06A39B2B864E5D1727D24D5B338r8iFH" TargetMode="External"/><Relationship Id="rId76" Type="http://schemas.openxmlformats.org/officeDocument/2006/relationships/hyperlink" Target="consultantplus://offline/ref=40C7A0660CEFB978C618295E2DC3D9FF09EAC89381DE71BDA78AB06A39rBi2H" TargetMode="External"/><Relationship Id="rId97" Type="http://schemas.openxmlformats.org/officeDocument/2006/relationships/hyperlink" Target="consultantplus://offline/ref=40C7A0660CEFB978C618295E2DC3D9FF09EBCC9986DF71BDA78AB06A39B2B864E5D1727D24D5B338r8i8H" TargetMode="External"/><Relationship Id="rId120" Type="http://schemas.openxmlformats.org/officeDocument/2006/relationships/hyperlink" Target="consultantplus://offline/ref=40C7A0660CEFB978C618295E2DC3D9FF09EBCC9681DB71BDA78AB06A39B2B864E5D1727D24D4B33Dr8iAH" TargetMode="External"/><Relationship Id="rId141" Type="http://schemas.openxmlformats.org/officeDocument/2006/relationships/hyperlink" Target="consultantplus://offline/ref=40C7A0660CEFB978C618295E2DC3D9FF09EBC29684DC71BDA78AB06A39B2B864E5D1727D24D5B33Ar8i7H" TargetMode="External"/><Relationship Id="rId358" Type="http://schemas.openxmlformats.org/officeDocument/2006/relationships/hyperlink" Target="consultantplus://offline/ref=40C7A0660CEFB978C618295E2DC3D9FF0FECC29981D12CB7AFD3BC683EBDE773E2987E7C24D5B3r3i1H" TargetMode="External"/><Relationship Id="rId379" Type="http://schemas.openxmlformats.org/officeDocument/2006/relationships/hyperlink" Target="consultantplus://offline/ref=40C7A0660CEFB978C618295E2DC3D9FF09EECC9487D971BDA78AB06A39B2B864E5D1727D24D5B33Ar8iEH" TargetMode="External"/><Relationship Id="rId7" Type="http://schemas.openxmlformats.org/officeDocument/2006/relationships/hyperlink" Target="consultantplus://offline/ref=F8281E5A79D8BE9CB12F08261FF14BFFDA749C8862A6A26A72B6197FE838A482648980BC711B3F15qFi6H" TargetMode="External"/><Relationship Id="rId162" Type="http://schemas.openxmlformats.org/officeDocument/2006/relationships/hyperlink" Target="consultantplus://offline/ref=40C7A0660CEFB978C618295E2DC3D9FF09EDC99581D971BDA78AB06A39B2B864E5D1727D24D5B338r8iFH" TargetMode="External"/><Relationship Id="rId183" Type="http://schemas.openxmlformats.org/officeDocument/2006/relationships/hyperlink" Target="consultantplus://offline/ref=40C7A0660CEFB978C618295E2DC3D9FF09EBC39188DA71BDA78AB06A39B2B864E5D1727D24D5B338r8iDH" TargetMode="External"/><Relationship Id="rId218" Type="http://schemas.openxmlformats.org/officeDocument/2006/relationships/hyperlink" Target="consultantplus://offline/ref=40C7A0660CEFB978C618295E2DC3D9FF09EAC39285D971BDA78AB06A39rBi2H" TargetMode="External"/><Relationship Id="rId239" Type="http://schemas.openxmlformats.org/officeDocument/2006/relationships/hyperlink" Target="consultantplus://offline/ref=40C7A0660CEFB978C618295E2DC3D9FF09EBCD9085DB71BDA78AB06A39B2B864E5D1727D24D5B338r8iCH" TargetMode="External"/><Relationship Id="rId390" Type="http://schemas.openxmlformats.org/officeDocument/2006/relationships/hyperlink" Target="consultantplus://offline/ref=40C7A0660CEFB978C618295E2DC3D9FF01EBCB9781D12CB7AFD3BC68r3iEH" TargetMode="External"/><Relationship Id="rId404" Type="http://schemas.openxmlformats.org/officeDocument/2006/relationships/hyperlink" Target="consultantplus://offline/ref=40C7A0660CEFB978C618295E2DC3D9FF09EEC29880DB71BDA78AB06A39B2B864E5D1727D24D5B339r8i7H" TargetMode="External"/><Relationship Id="rId425" Type="http://schemas.openxmlformats.org/officeDocument/2006/relationships/hyperlink" Target="consultantplus://offline/ref=40C7A0660CEFB978C618295E2DC3D9FF09ECCC9586DE71BDA78AB06A39rBi2H" TargetMode="External"/><Relationship Id="rId250" Type="http://schemas.openxmlformats.org/officeDocument/2006/relationships/hyperlink" Target="consultantplus://offline/ref=40C7A0660CEFB978C618295E2DC3D9FF09EBCC9789DA71BDA78AB06A39rBi2H" TargetMode="External"/><Relationship Id="rId271" Type="http://schemas.openxmlformats.org/officeDocument/2006/relationships/hyperlink" Target="consultantplus://offline/ref=40C7A0660CEFB978C618295E2DC3D9FF09EBC99984DC71BDA78AB06A39B2B864E5D1727D24D5B739r8iCH" TargetMode="External"/><Relationship Id="rId292" Type="http://schemas.openxmlformats.org/officeDocument/2006/relationships/hyperlink" Target="consultantplus://offline/ref=40C7A0660CEFB978C618204C2FC3D9FF0EEDCC9BD7862EE6FADDrBi9H" TargetMode="External"/><Relationship Id="rId306" Type="http://schemas.openxmlformats.org/officeDocument/2006/relationships/hyperlink" Target="consultantplus://offline/ref=40C7A0660CEFB978C61820472AC3D9FF0AECCE9082DD71BDA78AB06A39rBi2H" TargetMode="External"/><Relationship Id="rId24" Type="http://schemas.openxmlformats.org/officeDocument/2006/relationships/hyperlink" Target="consultantplus://offline/ref=F8281E5A79D8BE9CB12F08261FF14BFFDA75988C6AA0A26A72B6197FE8q3i8H" TargetMode="External"/><Relationship Id="rId45" Type="http://schemas.openxmlformats.org/officeDocument/2006/relationships/hyperlink" Target="consultantplus://offline/ref=F8281E5A79D8BE9CB12F08261FF14BFFD37793886AAFFF607AEF157DEF37FB9563C08CBD711B3Fq1i5H" TargetMode="External"/><Relationship Id="rId66" Type="http://schemas.openxmlformats.org/officeDocument/2006/relationships/hyperlink" Target="consultantplus://offline/ref=40C7A0660CEFB978C618295E2DC3D9FF09EACD9282DA71BDA78AB06A39B2B864E5D1727D24D5B33Cr8i9H" TargetMode="External"/><Relationship Id="rId87" Type="http://schemas.openxmlformats.org/officeDocument/2006/relationships/hyperlink" Target="consultantplus://offline/ref=40C7A0660CEFB978C618295E2DC3D9FF09EBC89983DE71BDA78AB06A39B2B864E5D1727D24D5B33Br8iBH" TargetMode="External"/><Relationship Id="rId110" Type="http://schemas.openxmlformats.org/officeDocument/2006/relationships/hyperlink" Target="consultantplus://offline/ref=40C7A0660CEFB978C618295E2DC3D9FF01E7CC9680D12CB7AFD3BC683EBDE773E2987E7C24D5B3r3iDH" TargetMode="External"/><Relationship Id="rId131" Type="http://schemas.openxmlformats.org/officeDocument/2006/relationships/hyperlink" Target="consultantplus://offline/ref=40C7A0660CEFB978C618295E2DC3D9FF01E7CC9680D12CB7AFD3BC683EBDE773E2987E7C24D5B3r3iDH" TargetMode="External"/><Relationship Id="rId327" Type="http://schemas.openxmlformats.org/officeDocument/2006/relationships/hyperlink" Target="consultantplus://offline/ref=40C7A0660CEFB978C618295E2DC3D9FF0CE6C89484D12CB7AFD3BC68r3iEH" TargetMode="External"/><Relationship Id="rId348" Type="http://schemas.openxmlformats.org/officeDocument/2006/relationships/hyperlink" Target="consultantplus://offline/ref=40C7A0660CEFB978C618295E2DC3D9FF09EAC29681DF71BDA78AB06A39B2B864E5D1727D24D5B330r8iCH" TargetMode="External"/><Relationship Id="rId369" Type="http://schemas.openxmlformats.org/officeDocument/2006/relationships/hyperlink" Target="consultantplus://offline/ref=40C7A0660CEFB978C618295E2DC3D9FF09EECC9487DB71BDA78AB06A39B2B864E5D1727D24D5B339r8i7H" TargetMode="External"/><Relationship Id="rId152" Type="http://schemas.openxmlformats.org/officeDocument/2006/relationships/hyperlink" Target="consultantplus://offline/ref=40C7A0660CEFB978C618295E2DC3D9FF09EBCF9085D871BDA78AB06A39B2B864E5D1727D24D5B33Ar8iAH" TargetMode="External"/><Relationship Id="rId173" Type="http://schemas.openxmlformats.org/officeDocument/2006/relationships/hyperlink" Target="consultantplus://offline/ref=40C7A0660CEFB978C618295E2DC3D9FF09EAC39081DA71BDA78AB06A39B2B864E5D1727D24D5B63Fr8i6H" TargetMode="External"/><Relationship Id="rId194" Type="http://schemas.openxmlformats.org/officeDocument/2006/relationships/hyperlink" Target="consultantplus://offline/ref=40C7A0660CEFB978C618295E2DC3D9FF01EDCB9780D12CB7AFD3BC683EBDE773E2987E7C24D5B2r3i8H" TargetMode="External"/><Relationship Id="rId208" Type="http://schemas.openxmlformats.org/officeDocument/2006/relationships/hyperlink" Target="consultantplus://offline/ref=40C7A0660CEFB978C618295E2DC3D9FF09EBC39880DF71BDA78AB06A39B2B864E5D1727D24D5B339r8i6H" TargetMode="External"/><Relationship Id="rId229" Type="http://schemas.openxmlformats.org/officeDocument/2006/relationships/hyperlink" Target="consultantplus://offline/ref=40C7A0660CEFB978C618295E2DC3D9FF09EBC29484D871BDA78AB06A39B2B864E5D1727D24D5B338r8iCH" TargetMode="External"/><Relationship Id="rId380" Type="http://schemas.openxmlformats.org/officeDocument/2006/relationships/hyperlink" Target="consultantplus://offline/ref=40C7A0660CEFB978C618295E2DC3D9FF09EECC9487D971BDA78AB06A39B2B864E5D1727D24D5B331r8i9H" TargetMode="External"/><Relationship Id="rId415" Type="http://schemas.openxmlformats.org/officeDocument/2006/relationships/hyperlink" Target="consultantplus://offline/ref=40C7A0660CEFB978C618295E2DC3D9FF09ECCB9188DA71BDA78AB06A39rBi2H" TargetMode="External"/><Relationship Id="rId240" Type="http://schemas.openxmlformats.org/officeDocument/2006/relationships/hyperlink" Target="consultantplus://offline/ref=40C7A0660CEFB978C618295E2DC3D9FF09EDC39281D271BDA78AB06A39B2B864E5D1727D24D5B338r8i6H" TargetMode="External"/><Relationship Id="rId261" Type="http://schemas.openxmlformats.org/officeDocument/2006/relationships/hyperlink" Target="consultantplus://offline/ref=40C7A0660CEFB978C618295E2DC3D9FF09EBCC9981DA71BDA78AB06A39B2B864E5D1727D24D5B330r8i7H" TargetMode="External"/><Relationship Id="rId14" Type="http://schemas.openxmlformats.org/officeDocument/2006/relationships/hyperlink" Target="consultantplus://offline/ref=F8281E5A79D8BE9CB12F08261FF14BFFDA75988C6AA0A26A72B6197FE8q3i8H" TargetMode="External"/><Relationship Id="rId35" Type="http://schemas.openxmlformats.org/officeDocument/2006/relationships/hyperlink" Target="consultantplus://offline/ref=F8281E5A79D8BE9CB12F08261FF14BFFDA75928769A5A26A72B6197FE838A482648980BC711B3E14qFiFH" TargetMode="External"/><Relationship Id="rId56" Type="http://schemas.openxmlformats.org/officeDocument/2006/relationships/hyperlink" Target="consultantplus://offline/ref=40C7A0660CEFB978C618295E2DC3D9FF09ECCA9682DA71BDA78AB06A39B2B864E5D1727D24D5B338r8i7H" TargetMode="External"/><Relationship Id="rId77" Type="http://schemas.openxmlformats.org/officeDocument/2006/relationships/hyperlink" Target="consultantplus://offline/ref=40C7A0660CEFB978C618295E2DC3D9FF09EAC39081DA71BDA78AB06A39B2B864E5D1727D24D5B139r8i8H" TargetMode="External"/><Relationship Id="rId100" Type="http://schemas.openxmlformats.org/officeDocument/2006/relationships/hyperlink" Target="consultantplus://offline/ref=40C7A0660CEFB978C618295E2DC3D9FF09EBCC9588DE71BDA78AB06A39B2B864E5D1727D24D5B53Ar8i6H" TargetMode="External"/><Relationship Id="rId282" Type="http://schemas.openxmlformats.org/officeDocument/2006/relationships/hyperlink" Target="consultantplus://offline/ref=40C7A0660CEFB978C618295E2DC3D9FF09EDCD9688D271BDA78AB06A39B2B864E5D1727D24D5B23Cr8iFH" TargetMode="External"/><Relationship Id="rId317" Type="http://schemas.openxmlformats.org/officeDocument/2006/relationships/hyperlink" Target="consultantplus://offline/ref=40C7A0660CEFB978C618295E2DC3D9FF09EDCB9981DC71BDA78AB06A39B2B864E5D1727D24D5B330r8i9H" TargetMode="External"/><Relationship Id="rId338" Type="http://schemas.openxmlformats.org/officeDocument/2006/relationships/hyperlink" Target="consultantplus://offline/ref=40C7A0660CEFB978C618295E2DC3D9FF0DE7CA9488D12CB7AFD3BC68r3iEH" TargetMode="External"/><Relationship Id="rId359" Type="http://schemas.openxmlformats.org/officeDocument/2006/relationships/hyperlink" Target="consultantplus://offline/ref=40C7A0660CEFB978C618295E2DC3D9FF0FECC29981D12CB7AFD3BC683EBDE773E2987E7C24D5B2r3i8H" TargetMode="External"/><Relationship Id="rId8" Type="http://schemas.openxmlformats.org/officeDocument/2006/relationships/hyperlink" Target="consultantplus://offline/ref=F8281E5A79D8BE9CB12F08261FF14BFFDA749D8F6CA1A26A72B6197FE838A482648980BC711A3D13qFi3H" TargetMode="External"/><Relationship Id="rId98" Type="http://schemas.openxmlformats.org/officeDocument/2006/relationships/hyperlink" Target="consultantplus://offline/ref=40C7A0660CEFB978C618295E2DC3D9FF09EBCC9986DF71BDA78AB06A39B2B864E5D1727D24D5B039r8iEH" TargetMode="External"/><Relationship Id="rId121" Type="http://schemas.openxmlformats.org/officeDocument/2006/relationships/hyperlink" Target="consultantplus://offline/ref=40C7A0660CEFB978C618295E2DC3D9FF09EBCC9681DB71BDA78AB06A39B2B864E5D1727D24D4B031r8iEH" TargetMode="External"/><Relationship Id="rId142" Type="http://schemas.openxmlformats.org/officeDocument/2006/relationships/hyperlink" Target="consultantplus://offline/ref=40C7A0660CEFB978C618295E2DC3D9FF09EBCA9585DB71BDA78AB06A39B2B864E5D1727D24D5B338r8iEH" TargetMode="External"/><Relationship Id="rId163" Type="http://schemas.openxmlformats.org/officeDocument/2006/relationships/hyperlink" Target="consultantplus://offline/ref=40C7A0660CEFB978C618295E2DC3D9FF09EBC39588D871BDA78AB06A39B2B864E5D1727D24D5B338r8iCH" TargetMode="External"/><Relationship Id="rId184" Type="http://schemas.openxmlformats.org/officeDocument/2006/relationships/hyperlink" Target="consultantplus://offline/ref=40C7A0660CEFB978C618295E2DC3D9FF09EBCD9482DC71BDA78AB06A39rBi2H" TargetMode="External"/><Relationship Id="rId219" Type="http://schemas.openxmlformats.org/officeDocument/2006/relationships/hyperlink" Target="consultantplus://offline/ref=40C7A0660CEFB978C618295E2DC3D9FF09EBCF9288D371BDA78AB06A39B2B864E5D1727D24D5B338r8iFH" TargetMode="External"/><Relationship Id="rId370" Type="http://schemas.openxmlformats.org/officeDocument/2006/relationships/hyperlink" Target="consultantplus://offline/ref=40C7A0660CEFB978C618295E2DC3D9FF0FE8CE9680D12CB7AFD3BC68r3iEH" TargetMode="External"/><Relationship Id="rId391" Type="http://schemas.openxmlformats.org/officeDocument/2006/relationships/hyperlink" Target="consultantplus://offline/ref=40C7A0660CEFB978C618295E2DC3D9FF01EBCB9785D12CB7AFD3BC68r3iEH" TargetMode="External"/><Relationship Id="rId405" Type="http://schemas.openxmlformats.org/officeDocument/2006/relationships/hyperlink" Target="consultantplus://offline/ref=40C7A0660CEFB978C618295E2DC3D9FF09EEC29880DB71BDA78AB06A39B2B864E5D1727D24D5B33Br8iFH" TargetMode="External"/><Relationship Id="rId426" Type="http://schemas.openxmlformats.org/officeDocument/2006/relationships/hyperlink" Target="consultantplus://offline/ref=40C7A0660CEFB978C618295E2DC3D9FF09ECCD9889D971BDA78AB06A39B2B864E5D1727D24D5B339r8i7H" TargetMode="External"/><Relationship Id="rId230" Type="http://schemas.openxmlformats.org/officeDocument/2006/relationships/hyperlink" Target="consultantplus://offline/ref=40C7A0660CEFB978C618295E2DC3D9FF09EBCD9085DB71BDA78AB06A39B2B864E5D1727D24D5B338r8iCH" TargetMode="External"/><Relationship Id="rId251" Type="http://schemas.openxmlformats.org/officeDocument/2006/relationships/hyperlink" Target="consultantplus://offline/ref=40C7A0660CEFB978C618295E2DC3D9FF09EBCC9789DA71BDA78AB06A39rBi2H" TargetMode="External"/><Relationship Id="rId25" Type="http://schemas.openxmlformats.org/officeDocument/2006/relationships/hyperlink" Target="consultantplus://offline/ref=F8281E5A79D8BE9CB12F08261FF14BFFDA75988C6AA0A26A72B6197FE8q3i8H" TargetMode="External"/><Relationship Id="rId46" Type="http://schemas.openxmlformats.org/officeDocument/2006/relationships/hyperlink" Target="consultantplus://offline/ref=F8281E5A79D8BE9CB12F08261FF14BFFDA739C8B6EA1A26A72B6197FE838A482648980BC711B3E15qFi7H" TargetMode="External"/><Relationship Id="rId67" Type="http://schemas.openxmlformats.org/officeDocument/2006/relationships/hyperlink" Target="consultantplus://offline/ref=40C7A0660CEFB978C618295E2DC3D9FF01E7CC9680D12CB7AFD3BC683EBDE773E2987E7C24D5B3r3iDH" TargetMode="External"/><Relationship Id="rId272" Type="http://schemas.openxmlformats.org/officeDocument/2006/relationships/hyperlink" Target="consultantplus://offline/ref=40C7A0660CEFB978C618295E2DC3D9FF09EBC99984DC71BDA78AB06A39B2B864E5D1727D24D5B739r8iCH" TargetMode="External"/><Relationship Id="rId293" Type="http://schemas.openxmlformats.org/officeDocument/2006/relationships/hyperlink" Target="consultantplus://offline/ref=40C7A0660CEFB978C618204C2FC3D9FF0AEFCE9189D12CB7AFD3BC68r3iEH" TargetMode="External"/><Relationship Id="rId307" Type="http://schemas.openxmlformats.org/officeDocument/2006/relationships/hyperlink" Target="consultantplus://offline/ref=40C7A0660CEFB978C618295E2DC3D9FF09EBCF9488D12CB7AFD3BC68r3iEH" TargetMode="External"/><Relationship Id="rId328" Type="http://schemas.openxmlformats.org/officeDocument/2006/relationships/hyperlink" Target="consultantplus://offline/ref=40C7A0660CEFB978C618295E2DC3D9FF09EACE9786DA71BDA78AB06A39B2B864E5D1727D24D5B53Ar8i7H" TargetMode="External"/><Relationship Id="rId349" Type="http://schemas.openxmlformats.org/officeDocument/2006/relationships/hyperlink" Target="consultantplus://offline/ref=40C7A0660CEFB978C618295E2DC3D9FF0FEDC89082D12CB7AFD3BC68r3iEH" TargetMode="External"/><Relationship Id="rId88" Type="http://schemas.openxmlformats.org/officeDocument/2006/relationships/hyperlink" Target="consultantplus://offline/ref=40C7A0660CEFB978C618295E2DC3D9FF09EAC39081DA71BDA78AB06A39B2B864E5D1727D24D5B63Fr8iEH" TargetMode="External"/><Relationship Id="rId111" Type="http://schemas.openxmlformats.org/officeDocument/2006/relationships/hyperlink" Target="consultantplus://offline/ref=40C7A0660CEFB978C618295E2DC3D9FF09EBCA9586DA71BDA78AB06A39B2B864E5D1727D24D5B339r8i6H" TargetMode="External"/><Relationship Id="rId132" Type="http://schemas.openxmlformats.org/officeDocument/2006/relationships/hyperlink" Target="consultantplus://offline/ref=40C7A0660CEFB978C618295E2DC3D9FF09EBCA9787D271BDA78AB06A39B2B864E5D1727D24D5B339r8i6H" TargetMode="External"/><Relationship Id="rId153" Type="http://schemas.openxmlformats.org/officeDocument/2006/relationships/hyperlink" Target="consultantplus://offline/ref=40C7A0660CEFB978C618295E2DC3D9FF09EBCB9081DF71BDA78AB06A39B2B864E5D1727D24D5B339r8i9H" TargetMode="External"/><Relationship Id="rId174" Type="http://schemas.openxmlformats.org/officeDocument/2006/relationships/hyperlink" Target="consultantplus://offline/ref=40C7A0660CEFB978C618295E2DC3D9FF09EAC39081DA71BDA78AB06A39B2B864E5D1727D24D5B63Er8iAH" TargetMode="External"/><Relationship Id="rId195" Type="http://schemas.openxmlformats.org/officeDocument/2006/relationships/hyperlink" Target="consultantplus://offline/ref=40C7A0660CEFB978C618295E2DC3D9FF09EBCA9487DF71BDA78AB06A39B2B864E5D1727D24D5B13Br8iCH" TargetMode="External"/><Relationship Id="rId209" Type="http://schemas.openxmlformats.org/officeDocument/2006/relationships/hyperlink" Target="consultantplus://offline/ref=40C7A0660CEFB978C618295E2DC3D9FF09EBC39880DF71BDA78AB06A39B2B864E5D1727D24D5B339r8i6H" TargetMode="External"/><Relationship Id="rId360" Type="http://schemas.openxmlformats.org/officeDocument/2006/relationships/hyperlink" Target="consultantplus://offline/ref=40C7A0660CEFB978C618295E2DC3D9FF0FECC29980D12CB7AFD3BC683EBDE773E2987E7C24D5B3r3i1H" TargetMode="External"/><Relationship Id="rId381" Type="http://schemas.openxmlformats.org/officeDocument/2006/relationships/hyperlink" Target="consultantplus://offline/ref=40C7A0660CEFB978C618295E2DC3D9FF00EAC29983D12CB7AFD3BC68r3iEH" TargetMode="External"/><Relationship Id="rId416" Type="http://schemas.openxmlformats.org/officeDocument/2006/relationships/hyperlink" Target="consultantplus://offline/ref=40C7A0660CEFB978C618295E2DC3D9FF09ECCB9385D371BDA78AB06A39rBi2H" TargetMode="External"/><Relationship Id="rId220" Type="http://schemas.openxmlformats.org/officeDocument/2006/relationships/hyperlink" Target="consultantplus://offline/ref=40C7A0660CEFB978C618295E2DC3D9FF09E8CA9081D871BDA78AB06A39B2B864E5D1727D24D5B338r8iFH" TargetMode="External"/><Relationship Id="rId241" Type="http://schemas.openxmlformats.org/officeDocument/2006/relationships/hyperlink" Target="consultantplus://offline/ref=40C7A0660CEFB978C618295E2DC3D9FF09ECCE9782DF71BDA78AB06A39B2B864E5D1727D24D5B338r8iEH" TargetMode="External"/><Relationship Id="rId15" Type="http://schemas.openxmlformats.org/officeDocument/2006/relationships/hyperlink" Target="consultantplus://offline/ref=F8281E5A79D8BE9CB12F08261FF14BFFDA759C886AA0A26A72B6197FE838A482648980BC711B3E15qFi6H" TargetMode="External"/><Relationship Id="rId36" Type="http://schemas.openxmlformats.org/officeDocument/2006/relationships/hyperlink" Target="consultantplus://offline/ref=F8281E5A79D8BE9CB12F08261FF14BFFDA75988C6AA0A26A72B6197FE8q3i8H" TargetMode="External"/><Relationship Id="rId57" Type="http://schemas.openxmlformats.org/officeDocument/2006/relationships/hyperlink" Target="consultantplus://offline/ref=40C7A0660CEFB978C618295E2DC3D9FF09ECCA9682DA71BDA78AB06A39B2B864E5D1727D24D5B339r8i8H" TargetMode="External"/><Relationship Id="rId262" Type="http://schemas.openxmlformats.org/officeDocument/2006/relationships/hyperlink" Target="consultantplus://offline/ref=40C7A0660CEFB978C618295E2DC3D9FF09EACC9781DF71BDA78AB06A39B2B864E5D1727D24D5B338r8iEH" TargetMode="External"/><Relationship Id="rId283" Type="http://schemas.openxmlformats.org/officeDocument/2006/relationships/hyperlink" Target="consultantplus://offline/ref=40C7A0660CEFB978C618295E2DC3D9FF0AE9CB938A8C26BFF6DFBEr6iFH" TargetMode="External"/><Relationship Id="rId318" Type="http://schemas.openxmlformats.org/officeDocument/2006/relationships/hyperlink" Target="consultantplus://offline/ref=40C7A0660CEFB978C618295E2DC3D9FF09EDCB9981DC71BDA78AB06A39B2B864E5D1727D24D5B23Ar8iAH" TargetMode="External"/><Relationship Id="rId339" Type="http://schemas.openxmlformats.org/officeDocument/2006/relationships/hyperlink" Target="consultantplus://offline/ref=40C7A0660CEFB978C618295E2DC3D9FF0EEFCF9782D12CB7AFD3BC68r3iEH" TargetMode="External"/><Relationship Id="rId78" Type="http://schemas.openxmlformats.org/officeDocument/2006/relationships/hyperlink" Target="consultantplus://offline/ref=40C7A0660CEFB978C618295E2DC3D9FF09EAC29580DC71BDA78AB06A39B2B864E5D1727D24D5B338r8iEH" TargetMode="External"/><Relationship Id="rId99" Type="http://schemas.openxmlformats.org/officeDocument/2006/relationships/hyperlink" Target="consultantplus://offline/ref=40C7A0660CEFB978C618295E2DC3D9FF09EBCC9986DF71BDA78AB06A39B2B864E5D1727D24D5B13Fr8i9H" TargetMode="External"/><Relationship Id="rId101" Type="http://schemas.openxmlformats.org/officeDocument/2006/relationships/hyperlink" Target="consultantplus://offline/ref=40C7A0660CEFB978C618295E2DC3D9FF09EBCC9788D971BDA78AB06A39B2B864E5D1727D24D5B03Fr8iAH" TargetMode="External"/><Relationship Id="rId122" Type="http://schemas.openxmlformats.org/officeDocument/2006/relationships/hyperlink" Target="consultantplus://offline/ref=40C7A0660CEFB978C618295E2DC3D9FF0CEEC39886D12CB7AFD3BC683EBDE773E2987E7C24D5B2r3iBH" TargetMode="External"/><Relationship Id="rId143" Type="http://schemas.openxmlformats.org/officeDocument/2006/relationships/hyperlink" Target="consultantplus://offline/ref=40C7A0660CEFB978C618295E2DC3D9FF09EAC29882DB71BDA78AB06A39B2B864E5D1727D24D5B339r8i6H" TargetMode="External"/><Relationship Id="rId164" Type="http://schemas.openxmlformats.org/officeDocument/2006/relationships/hyperlink" Target="consultantplus://offline/ref=40C7A0660CEFB978C618295E2DC3D9FF09EBCE9187DC71BDA78AB06A39B2B864E5D1727D24D5B330r8iFH" TargetMode="External"/><Relationship Id="rId185" Type="http://schemas.openxmlformats.org/officeDocument/2006/relationships/hyperlink" Target="consultantplus://offline/ref=40C7A0660CEFB978C618295E2DC3D9FF09EBC29888D371BDA78AB06A39B2B864E5D1727D24D5B338r8iFH" TargetMode="External"/><Relationship Id="rId350" Type="http://schemas.openxmlformats.org/officeDocument/2006/relationships/hyperlink" Target="consultantplus://offline/ref=40C7A0660CEFB978C618295E2DC3D9FF09ECC89586DD71BDA78AB06A39rBi2H" TargetMode="External"/><Relationship Id="rId371" Type="http://schemas.openxmlformats.org/officeDocument/2006/relationships/hyperlink" Target="consultantplus://offline/ref=40C7A0660CEFB978C618295E2DC3D9FF0FE6C99286D12CB7AFD3BC683EBDE773E2987E7C24D5B2r3i9H" TargetMode="External"/><Relationship Id="rId406" Type="http://schemas.openxmlformats.org/officeDocument/2006/relationships/hyperlink" Target="consultantplus://offline/ref=40C7A0660CEFB978C618295E2DC3D9FF09EEC39982DB71BDA78AB06A39rBi2H" TargetMode="External"/><Relationship Id="rId9" Type="http://schemas.openxmlformats.org/officeDocument/2006/relationships/hyperlink" Target="consultantplus://offline/ref=F8281E5A79D8BE9CB12F08261FF14BFFDA74928B6BA6A26A72B6197FE838A482648980BC711B3E14qFiEH" TargetMode="External"/><Relationship Id="rId210" Type="http://schemas.openxmlformats.org/officeDocument/2006/relationships/hyperlink" Target="consultantplus://offline/ref=40C7A0660CEFB978C618295E2DC3D9FF09EBCA9488D371BDA78AB06A39B2B864E5D1727D24D5B338r8iFH" TargetMode="External"/><Relationship Id="rId392" Type="http://schemas.openxmlformats.org/officeDocument/2006/relationships/hyperlink" Target="consultantplus://offline/ref=40C7A0660CEFB978C618295E2DC3D9FF09ECC89080DA71BDA78AB06A39B2B864E5D1727D24D5B338r8i8H" TargetMode="External"/><Relationship Id="rId427" Type="http://schemas.openxmlformats.org/officeDocument/2006/relationships/hyperlink" Target="consultantplus://offline/ref=40C7A0660CEFB978C618295E2DC3D9FF09EDC89482DF71BDA78AB06A39rBi2H" TargetMode="External"/><Relationship Id="rId26" Type="http://schemas.openxmlformats.org/officeDocument/2006/relationships/hyperlink" Target="consultantplus://offline/ref=F8281E5A79D8BE9CB12F08261FF14BFFD2789C896BAFFF607AEF157DEF37FB9563C08CBD711B3Eq1i0H" TargetMode="External"/><Relationship Id="rId231" Type="http://schemas.openxmlformats.org/officeDocument/2006/relationships/hyperlink" Target="consultantplus://offline/ref=40C7A0660CEFB978C618295E2DC3D9FF09EBCD9085DB71BDA78AB06A39B2B864E5D1727D24D5B338r8iCH" TargetMode="External"/><Relationship Id="rId252" Type="http://schemas.openxmlformats.org/officeDocument/2006/relationships/hyperlink" Target="consultantplus://offline/ref=40C7A0660CEFB978C618295E2DC3D9FF09EBC29583DC71BDA78AB06A39B2B864E5D1727D24D7B63Er8iCH" TargetMode="External"/><Relationship Id="rId273" Type="http://schemas.openxmlformats.org/officeDocument/2006/relationships/hyperlink" Target="consultantplus://offline/ref=40C7A0660CEFB978C618295E2DC3D9FF09EBCE9489DB71BDA78AB06A39B2B864E5D1727D24D5B339r8i7H" TargetMode="External"/><Relationship Id="rId294" Type="http://schemas.openxmlformats.org/officeDocument/2006/relationships/hyperlink" Target="consultantplus://offline/ref=40C7A0660CEFB978C618204C2FC3D9FF0EEDCD9BD7862EE6FADDrBi9H" TargetMode="External"/><Relationship Id="rId308" Type="http://schemas.openxmlformats.org/officeDocument/2006/relationships/hyperlink" Target="consultantplus://offline/ref=40C7A0660CEFB978C61820472AC3D9FF0AEDCF9987D971BDA78AB06A39rBi2H" TargetMode="External"/><Relationship Id="rId329" Type="http://schemas.openxmlformats.org/officeDocument/2006/relationships/hyperlink" Target="consultantplus://offline/ref=40C7A0660CEFB978C618295E2DC3D9FF09EACE9786DA71BDA78AB06A39B2B864E5D1727D24D6B63Dr8iCH" TargetMode="External"/><Relationship Id="rId47" Type="http://schemas.openxmlformats.org/officeDocument/2006/relationships/hyperlink" Target="consultantplus://offline/ref=F8281E5A79D8BE9CB12F08261FF14BFFDA719C8B63A2A26A72B6197FE838A482648980BC711B3E14qFiFH" TargetMode="External"/><Relationship Id="rId68" Type="http://schemas.openxmlformats.org/officeDocument/2006/relationships/hyperlink" Target="consultantplus://offline/ref=40C7A0660CEFB978C618295E2DC3D9FF09EAC29683D271BDA78AB06A39B2B864E5D1727D24D5B338r8iEH" TargetMode="External"/><Relationship Id="rId89" Type="http://schemas.openxmlformats.org/officeDocument/2006/relationships/hyperlink" Target="consultantplus://offline/ref=40C7A0660CEFB978C618295E2DC3D9FF09EAC39081DA71BDA78AB06A39B2B864E5D1727D24D5B530r8iFH" TargetMode="External"/><Relationship Id="rId112" Type="http://schemas.openxmlformats.org/officeDocument/2006/relationships/hyperlink" Target="consultantplus://offline/ref=40C7A0660CEFB978C618295E2DC3D9FF09EAC29783DF71BDA78AB06A39B2B864E5D1727D24D5B338r8iEH" TargetMode="External"/><Relationship Id="rId133" Type="http://schemas.openxmlformats.org/officeDocument/2006/relationships/hyperlink" Target="consultantplus://offline/ref=40C7A0660CEFB978C618295E2DC3D9FF09EBC39382D871BDA78AB06A39B2B864E5D1727D24D5B03Fr8iEH" TargetMode="External"/><Relationship Id="rId154" Type="http://schemas.openxmlformats.org/officeDocument/2006/relationships/hyperlink" Target="consultantplus://offline/ref=40C7A0660CEFB978C618295E2DC3D9FF01E7CC9680D12CB7AFD3BC683EBDE773E2987E7C24D5B3r3iDH" TargetMode="External"/><Relationship Id="rId175" Type="http://schemas.openxmlformats.org/officeDocument/2006/relationships/hyperlink" Target="consultantplus://offline/ref=40C7A0660CEFB978C618295E2DC3D9FF09EAC39081DA71BDA78AB06A39B2B864E5D1727D24D5B63Er8i8H" TargetMode="External"/><Relationship Id="rId340" Type="http://schemas.openxmlformats.org/officeDocument/2006/relationships/hyperlink" Target="consultantplus://offline/ref=40C7A0660CEFB978C618295E2DC3D9FF0EEDC89785D12CB7AFD3BC68r3iEH" TargetMode="External"/><Relationship Id="rId361" Type="http://schemas.openxmlformats.org/officeDocument/2006/relationships/hyperlink" Target="consultantplus://offline/ref=40C7A0660CEFB978C618295E2DC3D9FF0FECC29980D12CB7AFD3BC683EBDE773E2987E7C24D5B2r3iBH" TargetMode="External"/><Relationship Id="rId196" Type="http://schemas.openxmlformats.org/officeDocument/2006/relationships/hyperlink" Target="consultantplus://offline/ref=40C7A0660CEFB978C618295E2DC3D9FF09EBC39382D871BDA78AB06A39B2B864E5D1727D24D5B73Fr8iAH" TargetMode="External"/><Relationship Id="rId200" Type="http://schemas.openxmlformats.org/officeDocument/2006/relationships/hyperlink" Target="consultantplus://offline/ref=40C7A0660CEFB978C618295E2DC3D9FF0DE7CC9986D12CB7AFD3BC683EBDE773E2987E7C24D5B2r3iEH" TargetMode="External"/><Relationship Id="rId382" Type="http://schemas.openxmlformats.org/officeDocument/2006/relationships/hyperlink" Target="consultantplus://offline/ref=40C7A0660CEFB978C618295E2DC3D9FF00E7CE9780D12CB7AFD3BC68r3iEH" TargetMode="External"/><Relationship Id="rId417" Type="http://schemas.openxmlformats.org/officeDocument/2006/relationships/hyperlink" Target="consultantplus://offline/ref=40C7A0660CEFB978C618295E2DC3D9FF09ECCB9786DB71BDA78AB06A39B2B864E5D1727D24D5B33Br8iFH" TargetMode="External"/><Relationship Id="rId16" Type="http://schemas.openxmlformats.org/officeDocument/2006/relationships/hyperlink" Target="consultantplus://offline/ref=F8281E5A79D8BE9CB12F08261FF14BFFDA75928663ACA26A72B6197FE8q3i8H" TargetMode="External"/><Relationship Id="rId221" Type="http://schemas.openxmlformats.org/officeDocument/2006/relationships/hyperlink" Target="consultantplus://offline/ref=40C7A0660CEFB978C618295E2DC3D9FF09EAC89381DE71BDA78AB06A39rBi2H" TargetMode="External"/><Relationship Id="rId242" Type="http://schemas.openxmlformats.org/officeDocument/2006/relationships/hyperlink" Target="consultantplus://offline/ref=40C7A0660CEFB978C618295E2DC3D9FF09EACF9789DC71BDA78AB06A39B2B864E5D1727D24D5B338r8iFH" TargetMode="External"/><Relationship Id="rId263" Type="http://schemas.openxmlformats.org/officeDocument/2006/relationships/hyperlink" Target="consultantplus://offline/ref=40C7A0660CEFB978C618295E2DC3D9FF09EACC9781DF71BDA78AB06A39B2B864E5D1727D24D5B33Ar8iEH" TargetMode="External"/><Relationship Id="rId284" Type="http://schemas.openxmlformats.org/officeDocument/2006/relationships/hyperlink" Target="consultantplus://offline/ref=40C7A0660CEFB978C618295E2DC3D9FF09EBC39686D271BDA78AB06A39B2B864E5D1727D24D5B339r8iCH" TargetMode="External"/><Relationship Id="rId319" Type="http://schemas.openxmlformats.org/officeDocument/2006/relationships/hyperlink" Target="consultantplus://offline/ref=40C7A0660CEFB978C618295E2DC3D9FF09EECB9787DB71BDA78AB06A39rBi2H" TargetMode="External"/><Relationship Id="rId37" Type="http://schemas.openxmlformats.org/officeDocument/2006/relationships/hyperlink" Target="consultantplus://offline/ref=F8281E5A79D8BE9CB12F08261FF14BFFDE75928D6EAFFF607AEF157DEF37FB9563C08CBD711B3Fq1i6H" TargetMode="External"/><Relationship Id="rId58" Type="http://schemas.openxmlformats.org/officeDocument/2006/relationships/hyperlink" Target="consultantplus://offline/ref=40C7A0660CEFB978C618295E2DC3D9FF09ECCA9682DA71BDA78AB06A39B2B864E5D1727D24D5B338r8iCH" TargetMode="External"/><Relationship Id="rId79" Type="http://schemas.openxmlformats.org/officeDocument/2006/relationships/hyperlink" Target="consultantplus://offline/ref=40C7A0660CEFB978C618295E2DC3D9FF09EAC39780D371BDA78AB06A39B2B864E5D1727D24D5B338r8iEH" TargetMode="External"/><Relationship Id="rId102" Type="http://schemas.openxmlformats.org/officeDocument/2006/relationships/hyperlink" Target="consultantplus://offline/ref=40C7A0660CEFB978C618295E2DC3D9FF09EBCC9788D971BDA78AB06A39B2B864E5D1727D24D5B731r8iFH" TargetMode="External"/><Relationship Id="rId123" Type="http://schemas.openxmlformats.org/officeDocument/2006/relationships/hyperlink" Target="consultantplus://offline/ref=40C7A0660CEFB978C618295E2DC3D9FF0AE6CD958A8C26BFF6DFBEr6iFH" TargetMode="External"/><Relationship Id="rId144" Type="http://schemas.openxmlformats.org/officeDocument/2006/relationships/hyperlink" Target="consultantplus://offline/ref=40C7A0660CEFB978C618295E2DC3D9FF09EAC29882DA71BDA78AB06A39B2B864E5D1727D24D5B239r8iFH" TargetMode="External"/><Relationship Id="rId330" Type="http://schemas.openxmlformats.org/officeDocument/2006/relationships/hyperlink" Target="consultantplus://offline/ref=40C7A0660CEFB978C618295E2DC3D9FF09EECC9487D271BDA78AB06A39B2B864E5D1727D24D5B630r8iEH" TargetMode="External"/><Relationship Id="rId90" Type="http://schemas.openxmlformats.org/officeDocument/2006/relationships/hyperlink" Target="consultantplus://offline/ref=40C7A0660CEFB978C618295E2DC3D9FF09EAC39081DA71BDA78AB06A39B2B864E5D1727D24D5B63Fr8i6H" TargetMode="External"/><Relationship Id="rId165" Type="http://schemas.openxmlformats.org/officeDocument/2006/relationships/hyperlink" Target="consultantplus://offline/ref=40C7A0660CEFB978C618295E2DC3D9FF09EACD9685D871BDA78AB06A39B2B864E5D172r7i9H" TargetMode="External"/><Relationship Id="rId186" Type="http://schemas.openxmlformats.org/officeDocument/2006/relationships/hyperlink" Target="consultantplus://offline/ref=40C7A0660CEFB978C618295E2DC3D9FF01EDC39881D12CB7AFD3BC683EBDE773E2987E7C24D5B3r3iAH" TargetMode="External"/><Relationship Id="rId351" Type="http://schemas.openxmlformats.org/officeDocument/2006/relationships/hyperlink" Target="consultantplus://offline/ref=40C7A0660CEFB978C618295E2DC3D9FF0FEACC9084D12CB7AFD3BC683EBDE773E2987E7C24D5B7r3i9H" TargetMode="External"/><Relationship Id="rId372" Type="http://schemas.openxmlformats.org/officeDocument/2006/relationships/hyperlink" Target="consultantplus://offline/ref=40C7A0660CEFB978C618295E2DC3D9FF09EAC39987DD71BDA78AB06A39B2B864E5D1727D24D5B33Br8i7H" TargetMode="External"/><Relationship Id="rId393" Type="http://schemas.openxmlformats.org/officeDocument/2006/relationships/hyperlink" Target="consultantplus://offline/ref=40C7A0660CEFB978C618295E2DC3D9FF09EACC9188DE71BDA78AB06A39B2B864E5D1727D24D5B338r8iDH" TargetMode="External"/><Relationship Id="rId407" Type="http://schemas.openxmlformats.org/officeDocument/2006/relationships/hyperlink" Target="consultantplus://offline/ref=40C7A0660CEFB978C618295E2DC3D9FF09EFCE9687DC71BDA78AB06A39rBi2H" TargetMode="External"/><Relationship Id="rId428" Type="http://schemas.openxmlformats.org/officeDocument/2006/relationships/hyperlink" Target="consultantplus://offline/ref=40C7A0660CEFB978C618295E2DC3D9FF09EDCD9685DC71BDA78AB06A39B2B864E5D1727D24D5B33Br8i8H" TargetMode="External"/><Relationship Id="rId211" Type="http://schemas.openxmlformats.org/officeDocument/2006/relationships/hyperlink" Target="consultantplus://offline/ref=40C7A0660CEFB978C618295E2DC3D9FF09EBC29080DE71BDA78AB06A39B2B864E5D1727D24D5B338r8iEH" TargetMode="External"/><Relationship Id="rId232" Type="http://schemas.openxmlformats.org/officeDocument/2006/relationships/hyperlink" Target="consultantplus://offline/ref=40C7A0660CEFB978C618295E2DC3D9FF09EBCD9685D271BDA78AB06A39B2B864E5D1727D24D5B338r8i7H" TargetMode="External"/><Relationship Id="rId253" Type="http://schemas.openxmlformats.org/officeDocument/2006/relationships/hyperlink" Target="consultantplus://offline/ref=40C7A0660CEFB978C618295E2DC3D9FF09EBC29583DC71BDA78AB06A39B2B864E5D1727D24D7B63Er8iCH" TargetMode="External"/><Relationship Id="rId274" Type="http://schemas.openxmlformats.org/officeDocument/2006/relationships/hyperlink" Target="consultantplus://offline/ref=40C7A0660CEFB978C618295E2DC3D9FF09EDCD9084DB71BDA78AB06A39B2B864E5D1727D24D5B339r8i8H" TargetMode="External"/><Relationship Id="rId295" Type="http://schemas.openxmlformats.org/officeDocument/2006/relationships/hyperlink" Target="consultantplus://offline/ref=40C7A0660CEFB978C618204C2FC3D9FF0DEEC3918A8C26BFF6DFBEr6iFH" TargetMode="External"/><Relationship Id="rId309" Type="http://schemas.openxmlformats.org/officeDocument/2006/relationships/hyperlink" Target="consultantplus://offline/ref=40C7A0660CEFB978C61820472AC3D9FF0AECCF9189D371BDA78AB06A39rBi2H" TargetMode="External"/><Relationship Id="rId27" Type="http://schemas.openxmlformats.org/officeDocument/2006/relationships/hyperlink" Target="consultantplus://offline/ref=F8281E5A79D8BE9CB12F08261FF14BFFDA75988C6AA0A26A72B6197FE8q3i8H" TargetMode="External"/><Relationship Id="rId48" Type="http://schemas.openxmlformats.org/officeDocument/2006/relationships/hyperlink" Target="consultantplus://offline/ref=F8281E5A79D8BE9CB12F08261FF14BFFDA749A876CA0A26A72B6197FE838A482648980BC711B3E15qFi7H" TargetMode="External"/><Relationship Id="rId69" Type="http://schemas.openxmlformats.org/officeDocument/2006/relationships/hyperlink" Target="consultantplus://offline/ref=40C7A0660CEFB978C618295E2DC3D9FF01EDC39881D12CB7AFD3BC68r3iEH" TargetMode="External"/><Relationship Id="rId113" Type="http://schemas.openxmlformats.org/officeDocument/2006/relationships/hyperlink" Target="consultantplus://offline/ref=40C7A0660CEFB978C618295E2DC3D9FF09EFCA9589D871BDA78AB06A39B2B864E5D1727D24D5B338r8iFH" TargetMode="External"/><Relationship Id="rId134" Type="http://schemas.openxmlformats.org/officeDocument/2006/relationships/hyperlink" Target="consultantplus://offline/ref=40C7A0660CEFB978C618295E2DC3D9FF09EBC89880D271BDA78AB06A39B2B864E5D1727D24D5B338r8iEH" TargetMode="External"/><Relationship Id="rId320" Type="http://schemas.openxmlformats.org/officeDocument/2006/relationships/hyperlink" Target="consultantplus://offline/ref=40C7A0660CEFB978C618295E2DC3D9FF09EFCA9186DF71BDA78AB06A39B2B864E5D1727D24D5B33Fr8iEH" TargetMode="External"/><Relationship Id="rId80" Type="http://schemas.openxmlformats.org/officeDocument/2006/relationships/hyperlink" Target="consultantplus://offline/ref=40C7A0660CEFB978C618295E2DC3D9FF09EBCC9681DB71BDA78AB06A39B2B864E5D1727D2DD4rBi3H" TargetMode="External"/><Relationship Id="rId155" Type="http://schemas.openxmlformats.org/officeDocument/2006/relationships/hyperlink" Target="consultantplus://offline/ref=40C7A0660CEFB978C618295E2DC3D9FF01E7CC9680D12CB7AFD3BC683EBDE773E2987E7C24D5B3r3iDH" TargetMode="External"/><Relationship Id="rId176" Type="http://schemas.openxmlformats.org/officeDocument/2006/relationships/hyperlink" Target="consultantplus://offline/ref=40C7A0660CEFB978C618295E2DC3D9FF09EBCE9889DB71BDA78AB06A39B2B864E5D1727D24D5B030r8i9H" TargetMode="External"/><Relationship Id="rId197" Type="http://schemas.openxmlformats.org/officeDocument/2006/relationships/hyperlink" Target="consultantplus://offline/ref=40C7A0660CEFB978C618295E2DC3D9FF09EBC89983D371BDA78AB06A39B2B864E5D1727D24D5B339r8iAH" TargetMode="External"/><Relationship Id="rId341" Type="http://schemas.openxmlformats.org/officeDocument/2006/relationships/hyperlink" Target="consultantplus://offline/ref=40C7A0660CEFB978C618295E2DC3D9FF09EBCA9381D871BDA78AB06A39B2B864E5D1727D24D5B339r8i7H" TargetMode="External"/><Relationship Id="rId362" Type="http://schemas.openxmlformats.org/officeDocument/2006/relationships/hyperlink" Target="consultantplus://offline/ref=40C7A0660CEFB978C618295E2DC3D9FF09EFCD9683DF71BDA78AB06A39B2B864E5D1727D24D5B339r8i7H" TargetMode="External"/><Relationship Id="rId383" Type="http://schemas.openxmlformats.org/officeDocument/2006/relationships/hyperlink" Target="consultantplus://offline/ref=40C7A0660CEFB978C618295E2DC3D9FF00E7CF9682D12CB7AFD3BC68r3iEH" TargetMode="External"/><Relationship Id="rId418" Type="http://schemas.openxmlformats.org/officeDocument/2006/relationships/hyperlink" Target="consultantplus://offline/ref=40C7A0660CEFB978C618295E2DC3D9FF09ECCB9786DB71BDA78AB06A39B2B864E5D1727D24D5B33Cr8iBH" TargetMode="External"/><Relationship Id="rId201" Type="http://schemas.openxmlformats.org/officeDocument/2006/relationships/hyperlink" Target="consultantplus://offline/ref=40C7A0660CEFB978C618295E2DC3D9FF09EBC29485DD71BDA78AB06A39rBi2H" TargetMode="External"/><Relationship Id="rId222" Type="http://schemas.openxmlformats.org/officeDocument/2006/relationships/hyperlink" Target="consultantplus://offline/ref=40C7A0660CEFB978C618295E2DC3D9FF09EACF9386D871BDA78AB06A39B2B864E5D1727D24D5B338r8i7H" TargetMode="External"/><Relationship Id="rId243" Type="http://schemas.openxmlformats.org/officeDocument/2006/relationships/hyperlink" Target="consultantplus://offline/ref=40C7A0660CEFB978C618295E2DC3D9FF09EACF9789DC71BDA78AB06A39B2B864E5D1727D24D5B338r8iCH" TargetMode="External"/><Relationship Id="rId264" Type="http://schemas.openxmlformats.org/officeDocument/2006/relationships/hyperlink" Target="consultantplus://offline/ref=40C7A0660CEFB978C618295E2DC3D9FF09EBCA9981D371BDA78AB06A39B2B864E5D1727D24D5B338r8iEH" TargetMode="External"/><Relationship Id="rId285" Type="http://schemas.openxmlformats.org/officeDocument/2006/relationships/hyperlink" Target="consultantplus://offline/ref=40C7A0660CEFB978C618295E2DC3D9FF09EBCC9788D971BDA78AB06A39B2B864E5D1727Dr2i3H" TargetMode="External"/><Relationship Id="rId17" Type="http://schemas.openxmlformats.org/officeDocument/2006/relationships/hyperlink" Target="consultantplus://offline/ref=F8281E5A79D8BE9CB12F08261FF14BFFDA71928763A7A26A72B6197FE838A482648980BC711B3E16qFi1H" TargetMode="External"/><Relationship Id="rId38" Type="http://schemas.openxmlformats.org/officeDocument/2006/relationships/hyperlink" Target="consultantplus://offline/ref=F8281E5A79D8BE9CB12F08261FF14BFFDA74938662A5A26A72B6197FE838A482648980BC711B3E15qFi4H" TargetMode="External"/><Relationship Id="rId59" Type="http://schemas.openxmlformats.org/officeDocument/2006/relationships/hyperlink" Target="consultantplus://offline/ref=40C7A0660CEFB978C618295E2DC3D9FF0AEBC89689D12CB7AFD3BC683EBDE773E2987E7C24D5B3r3i1H" TargetMode="External"/><Relationship Id="rId103" Type="http://schemas.openxmlformats.org/officeDocument/2006/relationships/hyperlink" Target="consultantplus://offline/ref=40C7A0660CEFB978C618295E2DC3D9FF09EBCD9087DF71BDA78AB06A39B2B864E5D1727D24D4B03Er8iAH" TargetMode="External"/><Relationship Id="rId124" Type="http://schemas.openxmlformats.org/officeDocument/2006/relationships/hyperlink" Target="consultantplus://offline/ref=40C7A0660CEFB978C618295E2DC3D9FF09EECA9182DA71BDA78AB06A39B2B864E5D1727D24D5B338r8iBH" TargetMode="External"/><Relationship Id="rId310" Type="http://schemas.openxmlformats.org/officeDocument/2006/relationships/hyperlink" Target="consultantplus://offline/ref=40C7A0660CEFB978C618295E2DC3D9FF00E6CD978A8C26BFF6DFBEr6iFH" TargetMode="External"/><Relationship Id="rId70" Type="http://schemas.openxmlformats.org/officeDocument/2006/relationships/hyperlink" Target="consultantplus://offline/ref=40C7A0660CEFB978C618295E2DC3D9FF09EAC39285D871BDA78AB06A39B2B864E5D1727D24D5B338r8iFH" TargetMode="External"/><Relationship Id="rId91" Type="http://schemas.openxmlformats.org/officeDocument/2006/relationships/hyperlink" Target="consultantplus://offline/ref=40C7A0660CEFB978C618295E2DC3D9FF09EAC39081DA71BDA78AB06A39B2B864E5D1727D24D5B63Er8iAH" TargetMode="External"/><Relationship Id="rId145" Type="http://schemas.openxmlformats.org/officeDocument/2006/relationships/hyperlink" Target="consultantplus://offline/ref=40C7A0660CEFB978C618295E2DC3D9FF09EBCE9689D371BDA78AB06A39B2B864E5D1727D24D5B039r8iDH" TargetMode="External"/><Relationship Id="rId166" Type="http://schemas.openxmlformats.org/officeDocument/2006/relationships/hyperlink" Target="consultantplus://offline/ref=40C7A0660CEFB978C618295E2DC3D9FF09EBCD9686DF71BDA78AB06A39B2B864E5D1727D24D5B339r8i9H" TargetMode="External"/><Relationship Id="rId187" Type="http://schemas.openxmlformats.org/officeDocument/2006/relationships/hyperlink" Target="consultantplus://offline/ref=40C7A0660CEFB978C618295E2DC3D9FF09EBCD9482DC71BDA78AB06A39rBi2H" TargetMode="External"/><Relationship Id="rId331" Type="http://schemas.openxmlformats.org/officeDocument/2006/relationships/hyperlink" Target="consultantplus://offline/ref=40C7A0660CEFB978C618295E2DC3D9FF09EECC9487D271BDA78AB06A39B2B864E5D1727D24D5B53Fr8iCH" TargetMode="External"/><Relationship Id="rId352" Type="http://schemas.openxmlformats.org/officeDocument/2006/relationships/hyperlink" Target="consultantplus://offline/ref=40C7A0660CEFB978C618295E2DC3D9FF0FEDCB9483D12CB7AFD3BC683EBDE773E2987E7C24D5B3r3i1H" TargetMode="External"/><Relationship Id="rId373" Type="http://schemas.openxmlformats.org/officeDocument/2006/relationships/hyperlink" Target="consultantplus://offline/ref=40C7A0660CEFB978C618295E2DC3D9FF09EAC39987DD71BDA78AB06A39B2B864E5D1727D24D5B13Br8iFH" TargetMode="External"/><Relationship Id="rId394" Type="http://schemas.openxmlformats.org/officeDocument/2006/relationships/hyperlink" Target="consultantplus://offline/ref=40C7A0660CEFB978C618295E2DC3D9FF09EACC9188DE71BDA78AB06A39B2B864E5D1727D24D5B03Ar8iFH" TargetMode="External"/><Relationship Id="rId408" Type="http://schemas.openxmlformats.org/officeDocument/2006/relationships/hyperlink" Target="consultantplus://offline/ref=40C7A0660CEFB978C618295E2DC3D9FF09EFCF9284DD71BDA78AB06A39rBi2H"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40C7A0660CEFB978C618295E2DC3D9FF09EBC99088DA71BDA78AB06A39B2B864E5D1727D24D5B338r8iEH" TargetMode="External"/><Relationship Id="rId233" Type="http://schemas.openxmlformats.org/officeDocument/2006/relationships/hyperlink" Target="consultantplus://offline/ref=40C7A0660CEFB978C618295E2DC3D9FF09EBCD9685D271BDA78AB06A39B2B864E5D1727D24D5B33Ar8iCH" TargetMode="External"/><Relationship Id="rId254" Type="http://schemas.openxmlformats.org/officeDocument/2006/relationships/hyperlink" Target="consultantplus://offline/ref=40C7A0660CEFB978C618295E2DC3D9FF09EAC39985D971BDA78AB06A39B2B864E5D1727D24D5B339r8i6H" TargetMode="External"/><Relationship Id="rId28" Type="http://schemas.openxmlformats.org/officeDocument/2006/relationships/hyperlink" Target="consultantplus://offline/ref=F8281E5A79D8BE9CB12F08261FF14BFFDA749E8969A3A26A72B6197FE838A482648980BC711B3E15qFi2H" TargetMode="External"/><Relationship Id="rId49" Type="http://schemas.openxmlformats.org/officeDocument/2006/relationships/hyperlink" Target="consultantplus://offline/ref=F8281E5A79D8BE9CB12F08261FF14BFFDA749A876CA0A26A72B6197FE838A482648980BC711B3E10qFi3H" TargetMode="External"/><Relationship Id="rId114" Type="http://schemas.openxmlformats.org/officeDocument/2006/relationships/hyperlink" Target="consultantplus://offline/ref=40C7A0660CEFB978C618295E2DC3D9FF09EDCA9088DC71BDA78AB06A39B2B864E5D1727D24D5B23Er8iCH" TargetMode="External"/><Relationship Id="rId275" Type="http://schemas.openxmlformats.org/officeDocument/2006/relationships/hyperlink" Target="consultantplus://offline/ref=40C7A0660CEFB978C618295E2DC3D9FF09EBCC9985DA71BDA78AB06A39B2B864E5D1727927D6rBiAH" TargetMode="External"/><Relationship Id="rId296" Type="http://schemas.openxmlformats.org/officeDocument/2006/relationships/hyperlink" Target="consultantplus://offline/ref=40C7A0660CEFB978C618204C2FC3D9FF0DEEC3928A8C26BFF6DFBEr6iFH" TargetMode="External"/><Relationship Id="rId300" Type="http://schemas.openxmlformats.org/officeDocument/2006/relationships/hyperlink" Target="consultantplus://offline/ref=40C7A0660CEFB978C618204C2FC3D9FF0CEBCE928A8C26BFF6DFBEr6iFH" TargetMode="External"/><Relationship Id="rId60" Type="http://schemas.openxmlformats.org/officeDocument/2006/relationships/hyperlink" Target="consultantplus://offline/ref=40C7A0660CEFB978C618295E2DC3D9FF01E7CC9680D12CB7AFD3BC683EBDE773E2987E7C24D5B3r3iDH" TargetMode="External"/><Relationship Id="rId81" Type="http://schemas.openxmlformats.org/officeDocument/2006/relationships/hyperlink" Target="consultantplus://offline/ref=40C7A0660CEFB978C618295E2DC3D9FF09EBCC9588DE71BDA78AB06A39B2B864E5D1727D24D5B53Ar8i8H" TargetMode="External"/><Relationship Id="rId135" Type="http://schemas.openxmlformats.org/officeDocument/2006/relationships/hyperlink" Target="consultantplus://offline/ref=40C7A0660CEFB978C618295E2DC3D9FF09EAC29489DB71BDA78AB06A39B2B864E5D1727D24D5B33Dr8iAH" TargetMode="External"/><Relationship Id="rId156" Type="http://schemas.openxmlformats.org/officeDocument/2006/relationships/hyperlink" Target="consultantplus://offline/ref=40C7A0660CEFB978C618295E2DC3D9FF01E7CC9680D12CB7AFD3BC683EBDE773E2987E7C24D5B3r3iDH" TargetMode="External"/><Relationship Id="rId177" Type="http://schemas.openxmlformats.org/officeDocument/2006/relationships/hyperlink" Target="consultantplus://offline/ref=40C7A0660CEFB978C618295E2DC3D9FF09EBCE9889DB71BDA78AB06A39B2B864E5D1727D24D5B33Ar8iBH" TargetMode="External"/><Relationship Id="rId198" Type="http://schemas.openxmlformats.org/officeDocument/2006/relationships/hyperlink" Target="consultantplus://offline/ref=40C7A0660CEFB978C618295E2DC3D9FF09EAC29681D871BDA78AB06A39B2B864E5D1727D24D5B338r8i9H" TargetMode="External"/><Relationship Id="rId321" Type="http://schemas.openxmlformats.org/officeDocument/2006/relationships/hyperlink" Target="consultantplus://offline/ref=40C7A0660CEFB978C618295E2DC3D9FF09EECC9484D271BDA78AB06A39rBi2H" TargetMode="External"/><Relationship Id="rId342" Type="http://schemas.openxmlformats.org/officeDocument/2006/relationships/hyperlink" Target="consultantplus://offline/ref=40C7A0660CEFB978C618295E2DC3D9FF09EEC29982DA71BDA78AB06A39B2B864E5D1727D24D5B239r8iCH" TargetMode="External"/><Relationship Id="rId363" Type="http://schemas.openxmlformats.org/officeDocument/2006/relationships/hyperlink" Target="consultantplus://offline/ref=40C7A0660CEFB978C618295E2DC3D9FF09EFCD9683DF71BDA78AB06A39B2B864E5D1727D24D5B23Ar8iFH" TargetMode="External"/><Relationship Id="rId384" Type="http://schemas.openxmlformats.org/officeDocument/2006/relationships/hyperlink" Target="consultantplus://offline/ref=40C7A0660CEFB978C618295E2DC3D9FF01EEC89080D12CB7AFD3BC683EBDE773E2987E7C24D5B2r3iFH" TargetMode="External"/><Relationship Id="rId419" Type="http://schemas.openxmlformats.org/officeDocument/2006/relationships/hyperlink" Target="consultantplus://offline/ref=40C7A0660CEFB978C618295E2DC3D9FF09ECCB9889D371BDA78AB06A39B2B864E5D1727D24D5B33Br8iDH" TargetMode="External"/><Relationship Id="rId202" Type="http://schemas.openxmlformats.org/officeDocument/2006/relationships/hyperlink" Target="consultantplus://offline/ref=40C7A0660CEFB978C618295E2DC3D9FF09EBC29485DD71BDA78AB06A39B2B864E5D1727F26rDi7H" TargetMode="External"/><Relationship Id="rId223" Type="http://schemas.openxmlformats.org/officeDocument/2006/relationships/hyperlink" Target="consultantplus://offline/ref=40C7A0660CEFB978C618295E2DC3D9FF09EACF9386D871BDA78AB06A39B2B864E5D1727D24D5B33Dr8iEH" TargetMode="External"/><Relationship Id="rId244" Type="http://schemas.openxmlformats.org/officeDocument/2006/relationships/hyperlink" Target="consultantplus://offline/ref=40C7A0660CEFB978C618295E2DC3D9FF09EDC39281D271BDA78AB06A39B2B864E5D1727D24D5B338r8i6H" TargetMode="External"/><Relationship Id="rId430" Type="http://schemas.openxmlformats.org/officeDocument/2006/relationships/theme" Target="theme/theme1.xml"/><Relationship Id="rId18" Type="http://schemas.openxmlformats.org/officeDocument/2006/relationships/hyperlink" Target="consultantplus://offline/ref=F8281E5A79D8BE9CB12F08261FF14BFFDA75928663ACA26A72B6197FE838A482648980BE761Dq3iBH" TargetMode="External"/><Relationship Id="rId39" Type="http://schemas.openxmlformats.org/officeDocument/2006/relationships/hyperlink" Target="consultantplus://offline/ref=F8281E5A79D8BE9CB12F08261FF14BFFDA74938662A5A26A72B6197FE838A482648980BC711B381CqFi1H" TargetMode="External"/><Relationship Id="rId265" Type="http://schemas.openxmlformats.org/officeDocument/2006/relationships/hyperlink" Target="consultantplus://offline/ref=40C7A0660CEFB978C618295E2DC3D9FF09EBCB9186D371BDA78AB06A39B2B864E5D1727D24D5B33Dr8iFH" TargetMode="External"/><Relationship Id="rId286" Type="http://schemas.openxmlformats.org/officeDocument/2006/relationships/hyperlink" Target="consultantplus://offline/ref=40C7A0660CEFB978C618295E2DC3D9FF09ECCB9882DE71BDA78AB06A39B2B864E5D1727D24D5B739r8iBH" TargetMode="External"/><Relationship Id="rId50" Type="http://schemas.openxmlformats.org/officeDocument/2006/relationships/hyperlink" Target="consultantplus://offline/ref=F8281E5A79D8BE9CB12F08261FF14BFFDA75938F6CADA26A72B6197FE838A482648980BC711B3F1CqFi2H" TargetMode="External"/><Relationship Id="rId104" Type="http://schemas.openxmlformats.org/officeDocument/2006/relationships/hyperlink" Target="consultantplus://offline/ref=40C7A0660CEFB978C618295E2DC3D9FF09EBC39581DB71BDA78AB06A39rBi2H" TargetMode="External"/><Relationship Id="rId125" Type="http://schemas.openxmlformats.org/officeDocument/2006/relationships/hyperlink" Target="consultantplus://offline/ref=40C7A0660CEFB978C618295E2DC3D9FF09EAC39280D271BDA78AB06A39B2B864E5D1727D24D5B33Dr8iEH" TargetMode="External"/><Relationship Id="rId146" Type="http://schemas.openxmlformats.org/officeDocument/2006/relationships/hyperlink" Target="consultantplus://offline/ref=40C7A0660CEFB978C618295E2DC3D9FF09EBCE9688DB71BDA78AB06A39B2B864E5D1727D24D5B338r8iCH" TargetMode="External"/><Relationship Id="rId167" Type="http://schemas.openxmlformats.org/officeDocument/2006/relationships/hyperlink" Target="consultantplus://offline/ref=40C7A0660CEFB978C618295E2DC3D9FF01EDC39881D12CB7AFD3BC683EBDE773E2987E7C24D5B3r3iAH" TargetMode="External"/><Relationship Id="rId188" Type="http://schemas.openxmlformats.org/officeDocument/2006/relationships/hyperlink" Target="consultantplus://offline/ref=40C7A0660CEFB978C618295E2DC3D9FF09EAC89381DE71BDA78AB06A39rBi2H" TargetMode="External"/><Relationship Id="rId311" Type="http://schemas.openxmlformats.org/officeDocument/2006/relationships/hyperlink" Target="consultantplus://offline/ref=40C7A0660CEFB978C618295E2DC3D9FF09ECCB9882DE71BDA78AB06A39rBi2H" TargetMode="External"/><Relationship Id="rId332" Type="http://schemas.openxmlformats.org/officeDocument/2006/relationships/hyperlink" Target="consultantplus://offline/ref=40C7A0660CEFB978C618295E2DC3D9FF0DECC39887D12CB7AFD3BC68r3iEH" TargetMode="External"/><Relationship Id="rId353" Type="http://schemas.openxmlformats.org/officeDocument/2006/relationships/hyperlink" Target="consultantplus://offline/ref=40C7A0660CEFB978C618295E2DC3D9FF0DEDCE9388D12CB7AFD3BC683EBDE773E2987E7C24D5B2r3i9H" TargetMode="External"/><Relationship Id="rId374" Type="http://schemas.openxmlformats.org/officeDocument/2006/relationships/hyperlink" Target="consultantplus://offline/ref=40C7A0660CEFB978C618295E2DC3D9FF00EFCA9686D12CB7AFD3BC68r3iEH" TargetMode="External"/><Relationship Id="rId395" Type="http://schemas.openxmlformats.org/officeDocument/2006/relationships/hyperlink" Target="consultantplus://offline/ref=40C7A0660CEFB978C618295E2DC3D9FF09EECB9485D971BDA78AB06A39rBi2H" TargetMode="External"/><Relationship Id="rId409" Type="http://schemas.openxmlformats.org/officeDocument/2006/relationships/hyperlink" Target="consultantplus://offline/ref=40C7A0660CEFB978C618295E2DC3D9FF09EFCF9381DF71BDA78AB06A39rBi2H" TargetMode="External"/><Relationship Id="rId71" Type="http://schemas.openxmlformats.org/officeDocument/2006/relationships/hyperlink" Target="consultantplus://offline/ref=40C7A0660CEFB978C618295E2DC3D9FF01E7CC9680D12CB7AFD3BC683EBDE773E2987E7C24D5B3r3iDH" TargetMode="External"/><Relationship Id="rId92" Type="http://schemas.openxmlformats.org/officeDocument/2006/relationships/hyperlink" Target="consultantplus://offline/ref=40C7A0660CEFB978C618295E2DC3D9FF09EAC39081DA71BDA78AB06A39B2B864E5D1727D24D5B63Er8i8H" TargetMode="External"/><Relationship Id="rId213" Type="http://schemas.openxmlformats.org/officeDocument/2006/relationships/hyperlink" Target="consultantplus://offline/ref=40C7A0660CEFB978C618295E2DC3D9FF09EAC89287D371BDA78AB06A39B2B864E5D1727D24D5B338r8iEH" TargetMode="External"/><Relationship Id="rId234" Type="http://schemas.openxmlformats.org/officeDocument/2006/relationships/hyperlink" Target="consultantplus://offline/ref=40C7A0660CEFB978C618295E2DC3D9FF09EBCD9685D271BDA78AB06A39B2B864E5D1727D24D5B33Fr8iFH" TargetMode="External"/><Relationship Id="rId420" Type="http://schemas.openxmlformats.org/officeDocument/2006/relationships/hyperlink" Target="consultantplus://offline/ref=40C7A0660CEFB978C618295E2DC3D9FF09EDC99388D371BDA78AB06A39B2B864E5D1727D24D5B339r8i7H" TargetMode="External"/><Relationship Id="rId2" Type="http://schemas.openxmlformats.org/officeDocument/2006/relationships/settings" Target="settings.xml"/><Relationship Id="rId29" Type="http://schemas.openxmlformats.org/officeDocument/2006/relationships/hyperlink" Target="consultantplus://offline/ref=F8281E5A79D8BE9CB12F08261FF14BFFDA749D8B69A2A26A72B6197FE8q3i8H" TargetMode="External"/><Relationship Id="rId255" Type="http://schemas.openxmlformats.org/officeDocument/2006/relationships/hyperlink" Target="consultantplus://offline/ref=40C7A0660CEFB978C618295E2DC3D9FF09EBC39280DF71BDA78AB06A39B2B864E5D1727D24D5B338r8iCH" TargetMode="External"/><Relationship Id="rId276" Type="http://schemas.openxmlformats.org/officeDocument/2006/relationships/hyperlink" Target="consultantplus://offline/ref=40C7A0660CEFB978C618295E2DC3D9FF09EBCC9985DA71BDA78AB06A39B2B864E5D1727B23rDi4H" TargetMode="External"/><Relationship Id="rId297" Type="http://schemas.openxmlformats.org/officeDocument/2006/relationships/hyperlink" Target="consultantplus://offline/ref=40C7A0660CEFB978C618204C2FC3D9FF0AEECF948A8C26BFF6DFBEr6iFH" TargetMode="External"/><Relationship Id="rId40" Type="http://schemas.openxmlformats.org/officeDocument/2006/relationships/hyperlink" Target="consultantplus://offline/ref=F8281E5A79D8BE9CB12F08261FF14BFFD27293876AAFFF607AEF157DqEiFH" TargetMode="External"/><Relationship Id="rId115" Type="http://schemas.openxmlformats.org/officeDocument/2006/relationships/hyperlink" Target="consultantplus://offline/ref=40C7A0660CEFB978C618295E2DC3D9FF0BEECC9685D12CB7AFD3BC683EBDE773E2987E7C24D5B2r3i8H" TargetMode="External"/><Relationship Id="rId136" Type="http://schemas.openxmlformats.org/officeDocument/2006/relationships/hyperlink" Target="consultantplus://offline/ref=40C7A0660CEFB978C618295E2DC3D9FF09EBCE9986DD71BDA78AB06A39B2B864E5D1727D24D5B338r8iDH" TargetMode="External"/><Relationship Id="rId157" Type="http://schemas.openxmlformats.org/officeDocument/2006/relationships/hyperlink" Target="consultantplus://offline/ref=40C7A0660CEFB978C618295E2DC3D9FF01E7CC9680D12CB7AFD3BC683EBDE773E2987E7C24D5B3r3iDH" TargetMode="External"/><Relationship Id="rId178" Type="http://schemas.openxmlformats.org/officeDocument/2006/relationships/hyperlink" Target="consultantplus://offline/ref=40C7A0660CEFB978C618295E2DC3D9FF09EBC29082DF71BDA78AB06A39B2B864E5D1727D24D5B338r8iCH" TargetMode="External"/><Relationship Id="rId301" Type="http://schemas.openxmlformats.org/officeDocument/2006/relationships/hyperlink" Target="consultantplus://offline/ref=40C7A0660CEFB978C618204C2FC3D9FF09E7CF998A8C26BFF6DFBEr6iFH" TargetMode="External"/><Relationship Id="rId322" Type="http://schemas.openxmlformats.org/officeDocument/2006/relationships/hyperlink" Target="consultantplus://offline/ref=40C7A0660CEFB978C618295E2DC3D9FF0CEFCC9485D12CB7AFD3BC68r3iEH" TargetMode="External"/><Relationship Id="rId343" Type="http://schemas.openxmlformats.org/officeDocument/2006/relationships/hyperlink" Target="consultantplus://offline/ref=40C7A0660CEFB978C618295E2DC3D9FF0EEAC39282D12CB7AFD3BC68r3iEH" TargetMode="External"/><Relationship Id="rId364" Type="http://schemas.openxmlformats.org/officeDocument/2006/relationships/hyperlink" Target="consultantplus://offline/ref=40C7A0660CEFB978C618295E2DC3D9FF09EFCD9683DF71BDA78AB06A39B2B864E5D1727D24D5B231r8i6H" TargetMode="External"/><Relationship Id="rId61" Type="http://schemas.openxmlformats.org/officeDocument/2006/relationships/hyperlink" Target="consultantplus://offline/ref=40C7A0660CEFB978C618295E2DC3D9FF09EBC39487DA71BDA78AB06A39B2B864E5D1727D24D5B339r8i7H" TargetMode="External"/><Relationship Id="rId82" Type="http://schemas.openxmlformats.org/officeDocument/2006/relationships/hyperlink" Target="consultantplus://offline/ref=40C7A0660CEFB978C618295E2DC3D9FF01E7CC9680D12CB7AFD3BC683EBDE773E2987E7C24D5B3r3iDH" TargetMode="External"/><Relationship Id="rId199" Type="http://schemas.openxmlformats.org/officeDocument/2006/relationships/hyperlink" Target="consultantplus://offline/ref=40C7A0660CEFB978C618295E2DC3D9FF09EBCE9881D871BDA78AB06A39B2B864E5D1727D24D5B23Ar8i9H" TargetMode="External"/><Relationship Id="rId203" Type="http://schemas.openxmlformats.org/officeDocument/2006/relationships/hyperlink" Target="consultantplus://offline/ref=40C7A0660CEFB978C618295E2DC3D9FF09EBCC9080D271BDA78AB06A39rBi2H" TargetMode="External"/><Relationship Id="rId385" Type="http://schemas.openxmlformats.org/officeDocument/2006/relationships/hyperlink" Target="consultantplus://offline/ref=40C7A0660CEFB978C618295E2DC3D9FF01EDCF9889D12CB7AFD3BC683EBDE773E2987E7C24D5B3r3i1H" TargetMode="External"/><Relationship Id="rId19" Type="http://schemas.openxmlformats.org/officeDocument/2006/relationships/hyperlink" Target="consultantplus://offline/ref=F8281E5A79D8BE9CB12F08261FF14BFFDA749D8F6EA5A26A72B6197FE838A482648980BC711B3E15qFi5H" TargetMode="External"/><Relationship Id="rId224" Type="http://schemas.openxmlformats.org/officeDocument/2006/relationships/hyperlink" Target="consultantplus://offline/ref=40C7A0660CEFB978C618295E2DC3D9FF09EAC89381DE71BDA78AB06A39rBi2H" TargetMode="External"/><Relationship Id="rId245" Type="http://schemas.openxmlformats.org/officeDocument/2006/relationships/hyperlink" Target="consultantplus://offline/ref=40C7A0660CEFB978C618295E2DC3D9FF09EBCC9985DA71BDA78AB06A39B2B864E5D1727B23rDi4H" TargetMode="External"/><Relationship Id="rId266" Type="http://schemas.openxmlformats.org/officeDocument/2006/relationships/hyperlink" Target="consultantplus://offline/ref=40C7A0660CEFB978C618295E2DC3D9FF09EBCB9186D371BDA78AB06A39B2B864E5D1727D24D5B338r8iDH" TargetMode="External"/><Relationship Id="rId287" Type="http://schemas.openxmlformats.org/officeDocument/2006/relationships/hyperlink" Target="consultantplus://offline/ref=40C7A0660CEFB978C618295E2DC3D9FF09EDCD9781DD71BDA78AB06A39B2B864E5D1727D27rDiDH" TargetMode="External"/><Relationship Id="rId410" Type="http://schemas.openxmlformats.org/officeDocument/2006/relationships/hyperlink" Target="consultantplus://offline/ref=40C7A0660CEFB978C618295E2DC3D9FF09EFCF9683DE71BDA78AB06A39rBi2H" TargetMode="External"/><Relationship Id="rId30" Type="http://schemas.openxmlformats.org/officeDocument/2006/relationships/hyperlink" Target="consultantplus://offline/ref=F8281E5A79D8BE9CB12F08261FF14BFFDA74988763A2A26A72B6197FE838A482648980BC711B3E15qFi6H" TargetMode="External"/><Relationship Id="rId105" Type="http://schemas.openxmlformats.org/officeDocument/2006/relationships/hyperlink" Target="consultantplus://offline/ref=40C7A0660CEFB978C618295E2DC3D9FF01E7CC9680D12CB7AFD3BC683EBDE773E2987E7C24D5B3r3iDH" TargetMode="External"/><Relationship Id="rId126" Type="http://schemas.openxmlformats.org/officeDocument/2006/relationships/hyperlink" Target="consultantplus://offline/ref=40C7A0660CEFB978C618295E2DC3D9FF09EAC39280D271BDA78AB06A39B2B864E5D1727D24D5B33Cr8iCH" TargetMode="External"/><Relationship Id="rId147" Type="http://schemas.openxmlformats.org/officeDocument/2006/relationships/hyperlink" Target="consultantplus://offline/ref=40C7A0660CEFB978C618295E2DC3D9FF09EBCE9688DB71BDA78AB06A39B2B864E5D1727D24D5B330r8iEH" TargetMode="External"/><Relationship Id="rId168" Type="http://schemas.openxmlformats.org/officeDocument/2006/relationships/hyperlink" Target="consultantplus://offline/ref=40C7A0660CEFB978C618295E2DC3D9FF09EBC29283DD71BDA78AB06A39B2B864E5D1727D24D5B338r8iCH" TargetMode="External"/><Relationship Id="rId312" Type="http://schemas.openxmlformats.org/officeDocument/2006/relationships/hyperlink" Target="consultantplus://offline/ref=40C7A0660CEFB978C618295E2DC3D9FF09EDC39889DD71BDA78AB06A39B2B864E5D1727D24D5B33Br8i9H" TargetMode="External"/><Relationship Id="rId333" Type="http://schemas.openxmlformats.org/officeDocument/2006/relationships/hyperlink" Target="consultantplus://offline/ref=40C7A0660CEFB978C618295E2DC3D9FF09EEC89984D271BDA78AB06A39B2B864E5D1727D24D5B23Ar8iFH" TargetMode="External"/><Relationship Id="rId354" Type="http://schemas.openxmlformats.org/officeDocument/2006/relationships/hyperlink" Target="consultantplus://offline/ref=40C7A0660CEFB978C618295E2DC3D9FF0FE8CE9983D12CB7AFD3BC683EBDE773E2987E7C24D5B3r3i1H" TargetMode="External"/><Relationship Id="rId51" Type="http://schemas.openxmlformats.org/officeDocument/2006/relationships/hyperlink" Target="consultantplus://offline/ref=F8281E5A79D8BE9CB12F08261FF14BFFDA749C8F69ACA26A72B6197FE8q3i8H" TargetMode="External"/><Relationship Id="rId72" Type="http://schemas.openxmlformats.org/officeDocument/2006/relationships/hyperlink" Target="consultantplus://offline/ref=40C7A0660CEFB978C618295E2DC3D9FF09EBCC9681DB71BDA78AB06A39B2B864E5D1727D26DCrBi1H" TargetMode="External"/><Relationship Id="rId93" Type="http://schemas.openxmlformats.org/officeDocument/2006/relationships/hyperlink" Target="consultantplus://offline/ref=40C7A0660CEFB978C618295E2DC3D9FF09EBC89983DE71BDA78AB06A39B2B864E5D1727D24D5B338r8iFH" TargetMode="External"/><Relationship Id="rId189" Type="http://schemas.openxmlformats.org/officeDocument/2006/relationships/hyperlink" Target="consultantplus://offline/ref=40C7A0660CEFB978C618295E2DC3D9FF09EBC29288DD71BDA78AB06A39B2B864E5D1727D24D5B338r8iBH" TargetMode="External"/><Relationship Id="rId375" Type="http://schemas.openxmlformats.org/officeDocument/2006/relationships/hyperlink" Target="consultantplus://offline/ref=40C7A0660CEFB978C618295E2DC3D9FF09EACA9385DC71BDA78AB06A39B2B864E5D1727D24D5B338r8iAH" TargetMode="External"/><Relationship Id="rId396" Type="http://schemas.openxmlformats.org/officeDocument/2006/relationships/hyperlink" Target="consultantplus://offline/ref=40C7A0660CEFB978C618295E2DC3D9FF09ECC89586DC71BDA78AB06A39B2B864E5D1727D24D5B339r8i7H" TargetMode="External"/><Relationship Id="rId3" Type="http://schemas.openxmlformats.org/officeDocument/2006/relationships/webSettings" Target="webSettings.xml"/><Relationship Id="rId214" Type="http://schemas.openxmlformats.org/officeDocument/2006/relationships/hyperlink" Target="consultantplus://offline/ref=40C7A0660CEFB978C618295E2DC3D9FF09EDCC9481D871BDA78AB06A39B2B864E5D1727D24D5B338r8iEH" TargetMode="External"/><Relationship Id="rId235" Type="http://schemas.openxmlformats.org/officeDocument/2006/relationships/hyperlink" Target="consultantplus://offline/ref=40C7A0660CEFB978C618295E2DC3D9FF09EAC29986D271BDA78AB06A39B2B864E5D1727D24D5B138r8iBH" TargetMode="External"/><Relationship Id="rId256" Type="http://schemas.openxmlformats.org/officeDocument/2006/relationships/hyperlink" Target="consultantplus://offline/ref=40C7A0660CEFB978C618295E2DC3D9FF09EBCD9482DC71BDA78AB06A39rBi2H" TargetMode="External"/><Relationship Id="rId277" Type="http://schemas.openxmlformats.org/officeDocument/2006/relationships/hyperlink" Target="consultantplus://offline/ref=40C7A0660CEFB978C618295E2DC3D9FF09EDCD9084DB71BDA78AB06A39B2B864E5D1727D24D5B339r8i8H" TargetMode="External"/><Relationship Id="rId298" Type="http://schemas.openxmlformats.org/officeDocument/2006/relationships/hyperlink" Target="consultantplus://offline/ref=40C7A0660CEFB978C618204C2FC3D9FF09E7CE968A8C26BFF6DFBEr6iFH" TargetMode="External"/><Relationship Id="rId400" Type="http://schemas.openxmlformats.org/officeDocument/2006/relationships/hyperlink" Target="consultantplus://offline/ref=40C7A0660CEFB978C618295E2DC3D9FF09ECC89681DF71BDA78AB06A39B2B864E5D1727D24D5B130r8i7H" TargetMode="External"/><Relationship Id="rId421" Type="http://schemas.openxmlformats.org/officeDocument/2006/relationships/hyperlink" Target="consultantplus://offline/ref=40C7A0660CEFB978C618295E2DC3D9FF09ECC89587DA71BDA78AB06A39B2B864E5D1727D24D5B33Ar8iCH" TargetMode="External"/><Relationship Id="rId116" Type="http://schemas.openxmlformats.org/officeDocument/2006/relationships/hyperlink" Target="consultantplus://offline/ref=40C7A0660CEFB978C618295E2DC3D9FF09EBCC9980DB71BDA78AB06A39B2B864E5D1727F24rDi7H" TargetMode="External"/><Relationship Id="rId137" Type="http://schemas.openxmlformats.org/officeDocument/2006/relationships/hyperlink" Target="consultantplus://offline/ref=40C7A0660CEFB978C618295E2DC3D9FF01EBC89882D12CB7AFD3BC683EBDE773E2987E7C24D5B2r3iEH" TargetMode="External"/><Relationship Id="rId158" Type="http://schemas.openxmlformats.org/officeDocument/2006/relationships/hyperlink" Target="consultantplus://offline/ref=40C7A0660CEFB978C618295E2DC3D9FF01E7CC9680D12CB7AFD3BC683EBDE773E2987E7C24D5B3r3iDH" TargetMode="External"/><Relationship Id="rId302" Type="http://schemas.openxmlformats.org/officeDocument/2006/relationships/hyperlink" Target="consultantplus://offline/ref=40C7A0660CEFB978C618295E2DC3D9FF09EDCD9781DD71BDA78AB06A39rBi2H" TargetMode="External"/><Relationship Id="rId323" Type="http://schemas.openxmlformats.org/officeDocument/2006/relationships/hyperlink" Target="consultantplus://offline/ref=40C7A0660CEFB978C618295E2DC3D9FF0CEDCB9083D12CB7AFD3BC683EBDE773E2987E7C24D5B2r3i9H" TargetMode="External"/><Relationship Id="rId344" Type="http://schemas.openxmlformats.org/officeDocument/2006/relationships/hyperlink" Target="consultantplus://offline/ref=40C7A0660CEFB978C618295E2DC3D9FF09EDC89987DB71BDA78AB06A39B2B864E5D1727D24D5B338r8i7H" TargetMode="External"/><Relationship Id="rId20" Type="http://schemas.openxmlformats.org/officeDocument/2006/relationships/hyperlink" Target="consultantplus://offline/ref=F8281E5A79D8BE9CB12F08261FF14BFFDA74928A63A7A26A72B6197FE838A482648980BC711B3E16qFi0H" TargetMode="External"/><Relationship Id="rId41" Type="http://schemas.openxmlformats.org/officeDocument/2006/relationships/hyperlink" Target="consultantplus://offline/ref=F8281E5A79D8BE9CB12F08261FF14BFFDA75988C6AA0A26A72B6197FE8q3i8H" TargetMode="External"/><Relationship Id="rId62" Type="http://schemas.openxmlformats.org/officeDocument/2006/relationships/hyperlink" Target="consultantplus://offline/ref=40C7A0660CEFB978C618295E2DC3D9FF09EAC39582DF71BDA78AB06A39B2B864E5D1727D24D5B338r8iDH" TargetMode="External"/><Relationship Id="rId83" Type="http://schemas.openxmlformats.org/officeDocument/2006/relationships/hyperlink" Target="consultantplus://offline/ref=40C7A0660CEFB978C618295E2DC3D9FF09EAC29783DF71BDA78AB06A39B2B864E5D1727D24D5B338r8iEH" TargetMode="External"/><Relationship Id="rId179" Type="http://schemas.openxmlformats.org/officeDocument/2006/relationships/hyperlink" Target="consultantplus://offline/ref=40C7A0660CEFB978C618295E2DC3D9FF09EECC9183DC71BDA78AB06A39B2B864E5D1727D24D5B338r8iFH" TargetMode="External"/><Relationship Id="rId365" Type="http://schemas.openxmlformats.org/officeDocument/2006/relationships/hyperlink" Target="consultantplus://offline/ref=40C7A0660CEFB978C618295E2DC3D9FF09EFCD9683DF71BDA78AB06A39B2B864E5D1727D24D5B139r8i9H" TargetMode="External"/><Relationship Id="rId386" Type="http://schemas.openxmlformats.org/officeDocument/2006/relationships/hyperlink" Target="consultantplus://offline/ref=40C7A0660CEFB978C618295E2DC3D9FF01EDCF9889D12CB7AFD3BC683EBDE773E2987E7C24D5B1r3i1H" TargetMode="External"/><Relationship Id="rId190" Type="http://schemas.openxmlformats.org/officeDocument/2006/relationships/hyperlink" Target="consultantplus://offline/ref=40C7A0660CEFB978C618295E2DC3D9FF09EBC39988D971BDA78AB06A39B2B864E5D1727D24D5B338r8iDH" TargetMode="External"/><Relationship Id="rId204" Type="http://schemas.openxmlformats.org/officeDocument/2006/relationships/hyperlink" Target="consultantplus://offline/ref=40C7A0660CEFB978C618295E2DC3D9FF09EBC89381DE71BDA78AB06A39B2B864E5D1727D24D5B33Br8iDH" TargetMode="External"/><Relationship Id="rId225" Type="http://schemas.openxmlformats.org/officeDocument/2006/relationships/hyperlink" Target="consultantplus://offline/ref=40C7A0660CEFB978C618295E2DC3D9FF01E7CC9680D12CB7AFD3BC683EBDE773E2987E7C24D5B3r3iDH" TargetMode="External"/><Relationship Id="rId246" Type="http://schemas.openxmlformats.org/officeDocument/2006/relationships/hyperlink" Target="consultantplus://offline/ref=40C7A0660CEFB978C618295E2DC3D9FF09EBCE9689DA71BDA78AB06A39B2B864E5D1727D24D5B338r8iBH" TargetMode="External"/><Relationship Id="rId267" Type="http://schemas.openxmlformats.org/officeDocument/2006/relationships/hyperlink" Target="consultantplus://offline/ref=40C7A0660CEFB978C618295E2DC3D9FF09EBCB9688DC71BDA78AB06A39B2B864E5D1727D24D5B33Ar8iEH" TargetMode="External"/><Relationship Id="rId288" Type="http://schemas.openxmlformats.org/officeDocument/2006/relationships/hyperlink" Target="consultantplus://offline/ref=40C7A0660CEFB978C618295E2DC3D9FF09EBC29480D871BDA78AB06A39B2B864E5D1727D24D5B339r8i6H" TargetMode="External"/><Relationship Id="rId411" Type="http://schemas.openxmlformats.org/officeDocument/2006/relationships/hyperlink" Target="consultantplus://offline/ref=40C7A0660CEFB978C618295E2DC3D9FF09ECC89881DF71BDA78AB06A39B2B864E5D1727D24D5B33Ar8iAH" TargetMode="External"/><Relationship Id="rId106" Type="http://schemas.openxmlformats.org/officeDocument/2006/relationships/hyperlink" Target="consultantplus://offline/ref=40C7A0660CEFB978C618295E2DC3D9FF09EBC99283DE71BDA78AB06A39rBi2H" TargetMode="External"/><Relationship Id="rId127" Type="http://schemas.openxmlformats.org/officeDocument/2006/relationships/hyperlink" Target="consultantplus://offline/ref=40C7A0660CEFB978C618295E2DC3D9FF09EAC29989D871BDA78AB06A39B2B864E5D1727D24D5B338r8i9H" TargetMode="External"/><Relationship Id="rId313" Type="http://schemas.openxmlformats.org/officeDocument/2006/relationships/hyperlink" Target="consultantplus://offline/ref=40C7A0660CEFB978C618295E2DC3D9FF0AE9CD9784D12CB7AFD3BC68r3iEH" TargetMode="External"/><Relationship Id="rId10" Type="http://schemas.openxmlformats.org/officeDocument/2006/relationships/hyperlink" Target="consultantplus://offline/ref=F8281E5A79D8BE9CB12F08261FF14BFFD2789C896BAFFF607AEF157DEF37FB9563C08CBD711B3Eq1i0H" TargetMode="External"/><Relationship Id="rId31" Type="http://schemas.openxmlformats.org/officeDocument/2006/relationships/hyperlink" Target="consultantplus://offline/ref=F8281E5A79D8BE9CB12F08261FF14BFFDA749A8A6CA3A26A72B6197FE838A482648980BC711B3E15qFi6H" TargetMode="External"/><Relationship Id="rId52" Type="http://schemas.openxmlformats.org/officeDocument/2006/relationships/hyperlink" Target="consultantplus://offline/ref=F8281E5A79D8BE9CB12F08261FF14BFFDA7492886EADA26A72B6197FE838A482648980BC711B3E15qFi6H" TargetMode="External"/><Relationship Id="rId73" Type="http://schemas.openxmlformats.org/officeDocument/2006/relationships/hyperlink" Target="consultantplus://offline/ref=40C7A0660CEFB978C618295E2DC3D9FF09EBCC9082D271BDA78AB06A39B2B864E5D1727D24D5B13Er8iBH" TargetMode="External"/><Relationship Id="rId94" Type="http://schemas.openxmlformats.org/officeDocument/2006/relationships/hyperlink" Target="consultantplus://offline/ref=40C7A0660CEFB978C618295E2DC3D9FF09EBC99089DB71BDA78AB06A39B2B864E5D1727D24D5B339r8iAH" TargetMode="External"/><Relationship Id="rId148" Type="http://schemas.openxmlformats.org/officeDocument/2006/relationships/hyperlink" Target="consultantplus://offline/ref=40C7A0660CEFB978C618295E2DC3D9FF09EAC29989D871BDA78AB06A39B2B864E5D172r7i9H" TargetMode="External"/><Relationship Id="rId169" Type="http://schemas.openxmlformats.org/officeDocument/2006/relationships/hyperlink" Target="consultantplus://offline/ref=40C7A0660CEFB978C618295E2DC3D9FF09EFC29485D871BDA78AB06A39B2B864E5D1727D24D5B338r8iFH" TargetMode="External"/><Relationship Id="rId334" Type="http://schemas.openxmlformats.org/officeDocument/2006/relationships/hyperlink" Target="consultantplus://offline/ref=40C7A0660CEFB978C618295E2DC3D9FF0DEACE9587D12CB7AFD3BC68r3iEH" TargetMode="External"/><Relationship Id="rId355" Type="http://schemas.openxmlformats.org/officeDocument/2006/relationships/hyperlink" Target="consultantplus://offline/ref=40C7A0660CEFB978C618295E2DC3D9FF09EACC9180D871BDA78AB06A39B2B864E5D1727D24D5B338r8iCH" TargetMode="External"/><Relationship Id="rId376" Type="http://schemas.openxmlformats.org/officeDocument/2006/relationships/hyperlink" Target="consultantplus://offline/ref=40C7A0660CEFB978C618295E2DC3D9FF09EACA9385DC71BDA78AB06A39B2B864E5D1727D24D5B238r8i7H" TargetMode="External"/><Relationship Id="rId397" Type="http://schemas.openxmlformats.org/officeDocument/2006/relationships/hyperlink" Target="consultantplus://offline/ref=40C7A0660CEFB978C618295E2DC3D9FF09EEC99083D271BDA78AB06A39rBi2H" TargetMode="External"/><Relationship Id="rId4" Type="http://schemas.openxmlformats.org/officeDocument/2006/relationships/hyperlink" Target="consultantplus://offline/ref=F8281E5A79D8BE9CB12F08261FF14BFFDA749C866AA4A26A72B6197FE838A482648980BC711B3E1DqFiEH" TargetMode="External"/><Relationship Id="rId180" Type="http://schemas.openxmlformats.org/officeDocument/2006/relationships/hyperlink" Target="consultantplus://offline/ref=40C7A0660CEFB978C618295E2DC3D9FF09EBCA9084DF71BDA78AB06A39B2B864E5D1727D24D5B338r8iDH" TargetMode="External"/><Relationship Id="rId215" Type="http://schemas.openxmlformats.org/officeDocument/2006/relationships/hyperlink" Target="consultantplus://offline/ref=40C7A0660CEFB978C618295E2DC3D9FF09EAC89381DE71BDA78AB06A39rBi2H" TargetMode="External"/><Relationship Id="rId236" Type="http://schemas.openxmlformats.org/officeDocument/2006/relationships/hyperlink" Target="consultantplus://offline/ref=40C7A0660CEFB978C618295E2DC3D9FF09EBC99782DB71BDA78AB06A39B2B864E5D1727D24D5B338r8iEH" TargetMode="External"/><Relationship Id="rId257" Type="http://schemas.openxmlformats.org/officeDocument/2006/relationships/hyperlink" Target="consultantplus://offline/ref=40C7A0660CEFB978C618295E2DC3D9FF09EBCA9587D271BDA78AB06A39B2B864E5D1727D24D5B338r8iDH" TargetMode="External"/><Relationship Id="rId278" Type="http://schemas.openxmlformats.org/officeDocument/2006/relationships/hyperlink" Target="consultantplus://offline/ref=40C7A0660CEFB978C618295E2DC3D9FF09EBCA9587DC71BDA78AB06A39B2B864E5D1727D24D5B338r8iDH" TargetMode="External"/><Relationship Id="rId401" Type="http://schemas.openxmlformats.org/officeDocument/2006/relationships/hyperlink" Target="consultantplus://offline/ref=40C7A0660CEFB978C618295E2DC3D9FF09EECD9689DC71BDA78AB06A39rBi2H" TargetMode="External"/><Relationship Id="rId422" Type="http://schemas.openxmlformats.org/officeDocument/2006/relationships/hyperlink" Target="consultantplus://offline/ref=40C7A0660CEFB978C618295E2DC3D9FF09ECC89587DB71BDA78AB06A39B2B864E5D1727D24D5B339r8i7H" TargetMode="External"/><Relationship Id="rId303" Type="http://schemas.openxmlformats.org/officeDocument/2006/relationships/hyperlink" Target="consultantplus://offline/ref=40C7A0660CEFB978C618295E2DC3D9FF09E7CA948A8C26BFF6DFBEr6iFH" TargetMode="External"/><Relationship Id="rId42" Type="http://schemas.openxmlformats.org/officeDocument/2006/relationships/hyperlink" Target="consultantplus://offline/ref=F8281E5A79D8BE9CB12F08261FF14BFFDA749B8968A6A26A72B6197FE838A482648980BC711B3E14qFi0H" TargetMode="External"/><Relationship Id="rId84" Type="http://schemas.openxmlformats.org/officeDocument/2006/relationships/hyperlink" Target="consultantplus://offline/ref=40C7A0660CEFB978C618295E2DC3D9FF09EBCC9889DC71BDA78AB06A39B2B864E5D1727D24D5B331r8i6H" TargetMode="External"/><Relationship Id="rId138" Type="http://schemas.openxmlformats.org/officeDocument/2006/relationships/hyperlink" Target="consultantplus://offline/ref=40C7A0660CEFB978C618295E2DC3D9FF01E7CC9680D12CB7AFD3BC683EBDE773E2987E7C24D5B3r3iDH" TargetMode="External"/><Relationship Id="rId345" Type="http://schemas.openxmlformats.org/officeDocument/2006/relationships/hyperlink" Target="consultantplus://offline/ref=40C7A0660CEFB978C618295E2DC3D9FF09EDC89987DB71BDA78AB06A39B2B864E5D1727D24D5B631r8i9H" TargetMode="External"/><Relationship Id="rId387" Type="http://schemas.openxmlformats.org/officeDocument/2006/relationships/hyperlink" Target="consultantplus://offline/ref=40C7A0660CEFB978C618295E2DC3D9FF01EDCF9889D12CB7AFD3BC683EBDE773E2987E7C24D5B5r3i9H" TargetMode="External"/><Relationship Id="rId191" Type="http://schemas.openxmlformats.org/officeDocument/2006/relationships/hyperlink" Target="consultantplus://offline/ref=40C7A0660CEFB978C618295E2DC3D9FF09EBC29283DD71BDA78AB06A39B2B864E5D1727D24D5B338r8iCH" TargetMode="External"/><Relationship Id="rId205" Type="http://schemas.openxmlformats.org/officeDocument/2006/relationships/hyperlink" Target="consultantplus://offline/ref=40C7A0660CEFB978C618295E2DC3D9FF09EBC89381DE71BDA78AB06A39B2B864E5D1727D24D5B138r8i9H" TargetMode="External"/><Relationship Id="rId247" Type="http://schemas.openxmlformats.org/officeDocument/2006/relationships/hyperlink" Target="consultantplus://offline/ref=40C7A0660CEFB978C618295E2DC3D9FF01EDC39881D12CB7AFD3BC683EBDE773E2987E7C24D5B3r3iAH" TargetMode="External"/><Relationship Id="rId412" Type="http://schemas.openxmlformats.org/officeDocument/2006/relationships/hyperlink" Target="consultantplus://offline/ref=40C7A0660CEFB978C618295E2DC3D9FF09EDCC9682DF71BDA78AB06A39B2B864E5D1727D24D5B33Er8iAH" TargetMode="External"/><Relationship Id="rId107" Type="http://schemas.openxmlformats.org/officeDocument/2006/relationships/hyperlink" Target="consultantplus://offline/ref=40C7A0660CEFB978C618295E2DC3D9FF01E7CC9680D12CB7AFD3BC683EBDE773E2987E7C24D5B3r3iDH" TargetMode="External"/><Relationship Id="rId289" Type="http://schemas.openxmlformats.org/officeDocument/2006/relationships/hyperlink" Target="consultantplus://offline/ref=40C7A0660CEFB978C618295E2DC3D9FF09EBC29480D871BDA78AB06A39B2B864E5D1727D24D5B338r8iEH" TargetMode="External"/><Relationship Id="rId11" Type="http://schemas.openxmlformats.org/officeDocument/2006/relationships/hyperlink" Target="consultantplus://offline/ref=F8281E5A79D8BE9CB12F08261FF14BFFD9799D8A61F2F56823E3177AE068EC922ACC8DBD701Dq3iBH" TargetMode="External"/><Relationship Id="rId53" Type="http://schemas.openxmlformats.org/officeDocument/2006/relationships/hyperlink" Target="consultantplus://offline/ref=F8281E5A79D8BE9CB12F08261FF14BFFDA7492886EADA26A72B6197FE838A482648980BC711B3E10qFi5H" TargetMode="External"/><Relationship Id="rId149" Type="http://schemas.openxmlformats.org/officeDocument/2006/relationships/hyperlink" Target="consultantplus://offline/ref=40C7A0660CEFB978C618295E2DC3D9FF09EBC99187DB71BDA78AB06A39B2B864E5D1727D24D5B33Br8iFH" TargetMode="External"/><Relationship Id="rId314" Type="http://schemas.openxmlformats.org/officeDocument/2006/relationships/hyperlink" Target="consultantplus://offline/ref=40C7A0660CEFB978C618295E2DC3D9FF09EACA9580D371BDA78AB06A39B2B864E5D1727D24D5B030r8iAH" TargetMode="External"/><Relationship Id="rId356" Type="http://schemas.openxmlformats.org/officeDocument/2006/relationships/hyperlink" Target="consultantplus://offline/ref=40C7A0660CEFB978C618295E2DC3D9FF01EDCC9383D12CB7AFD3BC683EBDE773E2987E7C24D5B3r3i1H" TargetMode="External"/><Relationship Id="rId398" Type="http://schemas.openxmlformats.org/officeDocument/2006/relationships/hyperlink" Target="consultantplus://offline/ref=40C7A0660CEFB978C618295E2DC3D9FF09EDCB9984D271BDA78AB06A39B2B864E5D1727D24D5B339r8i7H" TargetMode="External"/><Relationship Id="rId95" Type="http://schemas.openxmlformats.org/officeDocument/2006/relationships/hyperlink" Target="consultantplus://offline/ref=40C7A0660CEFB978C618295E2DC3D9FF09EBCA9885DE71BDA78AB06A39B2B864E5D1727D24D5B339r8iAH" TargetMode="External"/><Relationship Id="rId160" Type="http://schemas.openxmlformats.org/officeDocument/2006/relationships/hyperlink" Target="consultantplus://offline/ref=40C7A0660CEFB978C618295E2DC3D9FF09EBCC9786DF71BDA78AB06A39B2B864E5D1727D20rDi7H" TargetMode="External"/><Relationship Id="rId216" Type="http://schemas.openxmlformats.org/officeDocument/2006/relationships/hyperlink" Target="consultantplus://offline/ref=40C7A0660CEFB978C618295E2DC3D9FF09ECCD9881DD71BDA78AB06A39B2B864E5D1727D24D5B338r8iEH" TargetMode="External"/><Relationship Id="rId423" Type="http://schemas.openxmlformats.org/officeDocument/2006/relationships/hyperlink" Target="consultantplus://offline/ref=40C7A0660CEFB978C618295E2DC3D9FF09ECC89587DB71BDA78AB06A39B2B864E5D1727D24D5B33Ar8i8H" TargetMode="External"/><Relationship Id="rId258" Type="http://schemas.openxmlformats.org/officeDocument/2006/relationships/hyperlink" Target="consultantplus://offline/ref=40C7A0660CEFB978C618295E2DC3D9FF09EBCA9587D271BDA78AB06A39B2B864E5D1727D24D5B33Ar8iBH" TargetMode="External"/><Relationship Id="rId22" Type="http://schemas.openxmlformats.org/officeDocument/2006/relationships/hyperlink" Target="consultantplus://offline/ref=F8281E5A79D8BE9CB12F08261FF14BFFDA75928663ACA26A72B6197FE8q3i8H" TargetMode="External"/><Relationship Id="rId64" Type="http://schemas.openxmlformats.org/officeDocument/2006/relationships/hyperlink" Target="consultantplus://offline/ref=40C7A0660CEFB978C618295E2DC3D9FF09EAC89381DE71BDA78AB06A39rBi2H" TargetMode="External"/><Relationship Id="rId118" Type="http://schemas.openxmlformats.org/officeDocument/2006/relationships/hyperlink" Target="consultantplus://offline/ref=40C7A0660CEFB978C618295E2DC3D9FF0EEFC39085D12CB7AFD3BC683EBDE773E2987E7C24D5B2r3i8H" TargetMode="External"/><Relationship Id="rId325" Type="http://schemas.openxmlformats.org/officeDocument/2006/relationships/hyperlink" Target="consultantplus://offline/ref=40C7A0660CEFB978C618295E2DC3D9FF09ECCD9986D971BDA78AB06A39B2B864E5D1727D24D5B33Br8i8H" TargetMode="External"/><Relationship Id="rId367" Type="http://schemas.openxmlformats.org/officeDocument/2006/relationships/hyperlink" Target="consultantplus://offline/ref=40C7A0660CEFB978C618295E2DC3D9FF0FECC29985D12CB7AFD3BC683EBDE773E2987E7C24D5B3r3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81509</Words>
  <Characters>464605</Characters>
  <Application>Microsoft Office Word</Application>
  <DocSecurity>0</DocSecurity>
  <Lines>3871</Lines>
  <Paragraphs>1090</Paragraphs>
  <ScaleCrop>false</ScaleCrop>
  <Company>ЧИППКРО</Company>
  <LinksUpToDate>false</LinksUpToDate>
  <CharactersWithSpaces>545024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koptelov_av</dc:creator>
  <cp:lastModifiedBy>koptelov_av</cp:lastModifiedBy>
  <cp:revision>1</cp:revision>
  <dcterms:created xsi:type="dcterms:W3CDTF">2014-03-15T07:34:00Z</dcterms:created>
  <dcterms:modified xsi:type="dcterms:W3CDTF">2014-03-15T07:37:00Z</dcterms:modified>
</cp:coreProperties>
</file>