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6" w:rsidRDefault="00626816" w:rsidP="00271B15">
      <w:pPr>
        <w:spacing w:after="0" w:line="300" w:lineRule="atLeast"/>
        <w:jc w:val="center"/>
        <w:rPr>
          <w:rFonts w:ascii="Times New Roman" w:hAnsi="Times New Roman"/>
          <w:bCs/>
          <w:color w:val="1C0C0C"/>
          <w:sz w:val="28"/>
          <w:szCs w:val="28"/>
        </w:rPr>
      </w:pPr>
      <w:r>
        <w:rPr>
          <w:rFonts w:ascii="Times New Roman" w:hAnsi="Times New Roman"/>
          <w:bCs/>
          <w:color w:val="1C0C0C"/>
          <w:sz w:val="28"/>
          <w:szCs w:val="28"/>
        </w:rPr>
        <w:t>Муниципальное бюджетное общеобразовательное учреждение</w:t>
      </w:r>
    </w:p>
    <w:p w:rsidR="00626816" w:rsidRDefault="00626816" w:rsidP="00271B15">
      <w:pPr>
        <w:spacing w:after="0" w:line="300" w:lineRule="atLeast"/>
        <w:jc w:val="center"/>
        <w:rPr>
          <w:rFonts w:ascii="Times New Roman" w:hAnsi="Times New Roman"/>
          <w:bCs/>
          <w:color w:val="1C0C0C"/>
          <w:sz w:val="28"/>
          <w:szCs w:val="28"/>
        </w:rPr>
      </w:pPr>
      <w:r>
        <w:rPr>
          <w:rFonts w:ascii="Times New Roman" w:hAnsi="Times New Roman"/>
          <w:bCs/>
          <w:color w:val="1C0C0C"/>
          <w:sz w:val="28"/>
          <w:szCs w:val="28"/>
        </w:rPr>
        <w:t>средняя общеобразовательная школа № 53</w:t>
      </w:r>
    </w:p>
    <w:p w:rsidR="00626816" w:rsidRDefault="00626816" w:rsidP="00271B15">
      <w:pPr>
        <w:spacing w:after="0" w:line="300" w:lineRule="atLeast"/>
        <w:jc w:val="center"/>
        <w:rPr>
          <w:rFonts w:ascii="Times New Roman" w:hAnsi="Times New Roman"/>
          <w:bCs/>
          <w:color w:val="1C0C0C"/>
          <w:sz w:val="28"/>
          <w:szCs w:val="28"/>
        </w:rPr>
      </w:pPr>
      <w:r>
        <w:rPr>
          <w:rFonts w:ascii="Times New Roman" w:hAnsi="Times New Roman"/>
          <w:bCs/>
          <w:color w:val="1C0C0C"/>
          <w:sz w:val="28"/>
          <w:szCs w:val="28"/>
        </w:rPr>
        <w:t>имени 96-й танковой бригады Челябинского комсомола</w:t>
      </w:r>
    </w:p>
    <w:p w:rsidR="00626816" w:rsidRDefault="00626816" w:rsidP="00626816">
      <w:pPr>
        <w:pStyle w:val="a6"/>
        <w:jc w:val="center"/>
        <w:rPr>
          <w:sz w:val="52"/>
          <w:szCs w:val="52"/>
        </w:rPr>
      </w:pPr>
    </w:p>
    <w:p w:rsidR="00626816" w:rsidRDefault="00626816" w:rsidP="00626816">
      <w:pPr>
        <w:pStyle w:val="a6"/>
        <w:jc w:val="center"/>
        <w:rPr>
          <w:sz w:val="52"/>
          <w:szCs w:val="52"/>
        </w:rPr>
      </w:pPr>
    </w:p>
    <w:p w:rsidR="00626816" w:rsidRDefault="00626816" w:rsidP="00271B15">
      <w:pPr>
        <w:tabs>
          <w:tab w:val="clear" w:pos="708"/>
          <w:tab w:val="left" w:pos="5954"/>
        </w:tabs>
        <w:spacing w:after="0" w:line="300" w:lineRule="atLeast"/>
        <w:ind w:firstLine="5940"/>
        <w:rPr>
          <w:rFonts w:ascii="Times New Roman" w:hAnsi="Times New Roman"/>
          <w:bCs/>
          <w:color w:val="1C0C0C"/>
          <w:sz w:val="28"/>
          <w:szCs w:val="28"/>
        </w:rPr>
      </w:pPr>
      <w:r>
        <w:rPr>
          <w:rFonts w:ascii="Times New Roman" w:hAnsi="Times New Roman"/>
          <w:bCs/>
          <w:color w:val="1C0C0C"/>
          <w:sz w:val="28"/>
          <w:szCs w:val="28"/>
        </w:rPr>
        <w:t xml:space="preserve">Утверждена </w:t>
      </w:r>
    </w:p>
    <w:p w:rsidR="00626816" w:rsidRDefault="00626816" w:rsidP="00271B15">
      <w:pPr>
        <w:spacing w:after="0" w:line="300" w:lineRule="atLeast"/>
        <w:ind w:left="6300" w:hanging="360"/>
        <w:rPr>
          <w:rFonts w:ascii="Times New Roman" w:hAnsi="Times New Roman"/>
          <w:bCs/>
          <w:color w:val="1C0C0C"/>
          <w:sz w:val="28"/>
          <w:szCs w:val="28"/>
        </w:rPr>
      </w:pPr>
      <w:r>
        <w:rPr>
          <w:rFonts w:ascii="Times New Roman" w:hAnsi="Times New Roman"/>
          <w:bCs/>
          <w:color w:val="1C0C0C"/>
          <w:sz w:val="28"/>
          <w:szCs w:val="28"/>
        </w:rPr>
        <w:t>Педагогическим Советом</w:t>
      </w:r>
    </w:p>
    <w:p w:rsidR="00626816" w:rsidRDefault="00626816" w:rsidP="00626816">
      <w:pPr>
        <w:spacing w:after="0" w:line="300" w:lineRule="atLeast"/>
        <w:ind w:left="6300" w:hanging="360"/>
        <w:jc w:val="center"/>
        <w:rPr>
          <w:rFonts w:ascii="Times New Roman" w:hAnsi="Times New Roman"/>
          <w:bCs/>
          <w:color w:val="1C0C0C"/>
          <w:sz w:val="28"/>
          <w:szCs w:val="28"/>
        </w:rPr>
      </w:pPr>
      <w:r>
        <w:rPr>
          <w:rFonts w:ascii="Times New Roman" w:hAnsi="Times New Roman"/>
          <w:bCs/>
          <w:color w:val="1C0C0C"/>
          <w:sz w:val="28"/>
          <w:szCs w:val="28"/>
        </w:rPr>
        <w:t>“___”___________” 20___ г.</w:t>
      </w:r>
    </w:p>
    <w:p w:rsidR="00626816" w:rsidRDefault="00626816" w:rsidP="00626816">
      <w:pPr>
        <w:spacing w:after="0" w:line="300" w:lineRule="atLeast"/>
        <w:ind w:left="6300" w:hanging="360"/>
        <w:jc w:val="right"/>
        <w:rPr>
          <w:rFonts w:ascii="Times New Roman" w:hAnsi="Times New Roman"/>
          <w:bCs/>
          <w:color w:val="1C0C0C"/>
          <w:sz w:val="28"/>
          <w:szCs w:val="28"/>
        </w:rPr>
      </w:pPr>
    </w:p>
    <w:p w:rsidR="00626816" w:rsidRDefault="00626816" w:rsidP="00271B15">
      <w:pPr>
        <w:spacing w:after="0" w:line="300" w:lineRule="atLeast"/>
        <w:ind w:left="6300" w:right="-568" w:hanging="360"/>
        <w:rPr>
          <w:rFonts w:ascii="Times New Roman" w:hAnsi="Times New Roman"/>
          <w:bCs/>
          <w:color w:val="1C0C0C"/>
          <w:sz w:val="28"/>
          <w:szCs w:val="28"/>
        </w:rPr>
      </w:pPr>
      <w:r>
        <w:rPr>
          <w:rFonts w:ascii="Times New Roman" w:hAnsi="Times New Roman"/>
          <w:bCs/>
          <w:color w:val="1C0C0C"/>
          <w:sz w:val="28"/>
          <w:szCs w:val="28"/>
        </w:rPr>
        <w:t>Директор МБОУ СОШ № 53</w:t>
      </w:r>
    </w:p>
    <w:p w:rsidR="00626816" w:rsidRDefault="00271B15" w:rsidP="00271B15">
      <w:pPr>
        <w:spacing w:after="0" w:line="300" w:lineRule="atLeast"/>
        <w:ind w:left="6300" w:hanging="360"/>
        <w:rPr>
          <w:rFonts w:ascii="Times New Roman" w:hAnsi="Times New Roman"/>
          <w:b/>
          <w:bCs/>
          <w:color w:val="1C0C0C"/>
          <w:sz w:val="28"/>
          <w:szCs w:val="28"/>
        </w:rPr>
      </w:pPr>
      <w:r>
        <w:rPr>
          <w:rFonts w:ascii="Times New Roman" w:hAnsi="Times New Roman"/>
          <w:bCs/>
          <w:color w:val="1C0C0C"/>
          <w:sz w:val="28"/>
          <w:szCs w:val="28"/>
        </w:rPr>
        <w:t xml:space="preserve"> __</w:t>
      </w:r>
      <w:r w:rsidR="00626816">
        <w:rPr>
          <w:rFonts w:ascii="Times New Roman" w:hAnsi="Times New Roman"/>
          <w:bCs/>
          <w:color w:val="1C0C0C"/>
          <w:sz w:val="28"/>
          <w:szCs w:val="28"/>
        </w:rPr>
        <w:t>__________ В.В. Дяченко</w:t>
      </w:r>
    </w:p>
    <w:p w:rsidR="00626816" w:rsidRDefault="00626816" w:rsidP="00626816">
      <w:pPr>
        <w:spacing w:after="0" w:line="300" w:lineRule="atLeast"/>
        <w:jc w:val="right"/>
        <w:rPr>
          <w:rFonts w:ascii="Times New Roman" w:hAnsi="Times New Roman"/>
          <w:b/>
          <w:bCs/>
          <w:color w:val="1C0C0C"/>
          <w:sz w:val="24"/>
          <w:szCs w:val="24"/>
        </w:rPr>
      </w:pPr>
    </w:p>
    <w:p w:rsidR="00626816" w:rsidRDefault="00626816" w:rsidP="00626816">
      <w:pPr>
        <w:pStyle w:val="a6"/>
        <w:jc w:val="center"/>
        <w:rPr>
          <w:rFonts w:asciiTheme="minorHAnsi" w:hAnsiTheme="minorHAnsi" w:cstheme="minorHAnsi"/>
          <w:b/>
          <w:color w:val="17365D" w:themeColor="text2" w:themeShade="BF"/>
          <w:sz w:val="52"/>
          <w:szCs w:val="52"/>
        </w:rPr>
      </w:pPr>
    </w:p>
    <w:p w:rsidR="00626816" w:rsidRDefault="00626816" w:rsidP="00626816">
      <w:pPr>
        <w:pStyle w:val="a6"/>
        <w:jc w:val="center"/>
        <w:rPr>
          <w:rFonts w:asciiTheme="minorHAnsi" w:hAnsiTheme="minorHAnsi" w:cstheme="minorHAnsi"/>
          <w:b/>
          <w:color w:val="17365D" w:themeColor="text2" w:themeShade="BF"/>
          <w:sz w:val="52"/>
          <w:szCs w:val="52"/>
        </w:rPr>
      </w:pPr>
    </w:p>
    <w:p w:rsidR="00626816" w:rsidRDefault="00626816" w:rsidP="00626816">
      <w:pPr>
        <w:pStyle w:val="a6"/>
        <w:jc w:val="center"/>
        <w:rPr>
          <w:rFonts w:asciiTheme="minorHAnsi" w:hAnsiTheme="minorHAnsi" w:cstheme="minorHAnsi"/>
          <w:b/>
          <w:color w:val="17365D" w:themeColor="text2" w:themeShade="BF"/>
          <w:sz w:val="52"/>
          <w:szCs w:val="52"/>
        </w:rPr>
      </w:pPr>
    </w:p>
    <w:p w:rsidR="00626816" w:rsidRDefault="00626816" w:rsidP="00626816">
      <w:pPr>
        <w:pStyle w:val="a6"/>
        <w:jc w:val="center"/>
        <w:rPr>
          <w:rFonts w:asciiTheme="minorHAnsi" w:hAnsiTheme="minorHAnsi" w:cstheme="minorHAnsi"/>
          <w:b/>
          <w:color w:val="17365D" w:themeColor="text2" w:themeShade="BF"/>
          <w:sz w:val="52"/>
          <w:szCs w:val="52"/>
        </w:rPr>
      </w:pPr>
    </w:p>
    <w:p w:rsidR="00626816" w:rsidRDefault="00626816" w:rsidP="00626816">
      <w:pPr>
        <w:pStyle w:val="a6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  <w:sz w:val="52"/>
          <w:szCs w:val="52"/>
        </w:rPr>
        <w:t>Комплексно - целевая  программа</w:t>
      </w:r>
    </w:p>
    <w:p w:rsidR="00626816" w:rsidRDefault="00626816" w:rsidP="00626816">
      <w:pPr>
        <w:pStyle w:val="a6"/>
        <w:spacing w:before="28" w:after="28"/>
        <w:jc w:val="center"/>
        <w:rPr>
          <w:b/>
          <w:color w:val="17365D" w:themeColor="text2" w:themeShade="BF"/>
        </w:rPr>
      </w:pPr>
      <w:r>
        <w:rPr>
          <w:b/>
          <w:bCs/>
          <w:color w:val="17365D" w:themeColor="text2" w:themeShade="BF"/>
          <w:sz w:val="32"/>
          <w:szCs w:val="32"/>
        </w:rPr>
        <w:t>социально-педагогической деятельности по профилактике безнадзорности и правонарушений несовершеннолетних</w:t>
      </w:r>
    </w:p>
    <w:p w:rsidR="00626816" w:rsidRDefault="00626816" w:rsidP="00626816">
      <w:pPr>
        <w:pStyle w:val="a6"/>
        <w:jc w:val="both"/>
        <w:rPr>
          <w:color w:val="17365D" w:themeColor="text2" w:themeShade="BF"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  <w:rPr>
          <w:b/>
        </w:rPr>
      </w:pPr>
    </w:p>
    <w:p w:rsidR="00626816" w:rsidRDefault="00626816" w:rsidP="00626816">
      <w:pPr>
        <w:pStyle w:val="a6"/>
        <w:jc w:val="both"/>
      </w:pPr>
    </w:p>
    <w:p w:rsidR="00626816" w:rsidRDefault="00B75EFE" w:rsidP="00626816">
      <w:pPr>
        <w:pStyle w:val="a6"/>
        <w:jc w:val="center"/>
      </w:pPr>
      <w:r>
        <w:t>Челябинск 2012</w:t>
      </w:r>
      <w:r w:rsidR="00626816">
        <w:t xml:space="preserve"> год</w:t>
      </w:r>
    </w:p>
    <w:p w:rsidR="00626816" w:rsidRPr="002C148C" w:rsidRDefault="00626816" w:rsidP="00626816">
      <w:pPr>
        <w:pStyle w:val="a6"/>
        <w:jc w:val="center"/>
        <w:rPr>
          <w:rFonts w:asciiTheme="majorHAnsi" w:hAnsiTheme="majorHAnsi"/>
          <w:sz w:val="28"/>
          <w:szCs w:val="28"/>
        </w:rPr>
      </w:pPr>
      <w:r w:rsidRPr="002C148C">
        <w:rPr>
          <w:rFonts w:asciiTheme="majorHAnsi" w:hAnsiTheme="majorHAnsi"/>
          <w:b/>
          <w:sz w:val="28"/>
          <w:szCs w:val="28"/>
        </w:rPr>
        <w:lastRenderedPageBreak/>
        <w:t>Паспорт программы</w:t>
      </w:r>
    </w:p>
    <w:p w:rsidR="00626816" w:rsidRDefault="00626816" w:rsidP="00626816">
      <w:pPr>
        <w:pStyle w:val="a6"/>
        <w:jc w:val="both"/>
      </w:pPr>
    </w:p>
    <w:tbl>
      <w:tblPr>
        <w:tblW w:w="10138" w:type="dxa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917"/>
        <w:gridCol w:w="7221"/>
      </w:tblGrid>
      <w:tr w:rsidR="00626816" w:rsidTr="00710D73">
        <w:trPr>
          <w:trHeight w:val="688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both"/>
            </w:pPr>
            <w:r>
              <w:t>Программа по профилактике безнадзорности и правонарушений несовершеннолетних</w:t>
            </w:r>
          </w:p>
        </w:tc>
      </w:tr>
      <w:tr w:rsidR="00626816" w:rsidTr="00710D73">
        <w:trPr>
          <w:trHeight w:val="688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Разработчики программы</w:t>
            </w:r>
          </w:p>
        </w:tc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both"/>
            </w:pPr>
            <w:r>
              <w:t>Заместитель директора по ВР, социальный педагог</w:t>
            </w:r>
            <w:r w:rsidR="00B75EFE">
              <w:t>, педагог-психолог</w:t>
            </w:r>
          </w:p>
        </w:tc>
      </w:tr>
      <w:tr w:rsidR="00626816" w:rsidTr="00710D73">
        <w:trPr>
          <w:trHeight w:val="7361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B75EFE" w:rsidP="00B75EFE">
            <w:pPr>
              <w:pStyle w:val="a6"/>
              <w:rPr>
                <w:b/>
              </w:rPr>
            </w:pPr>
            <w:r>
              <w:rPr>
                <w:b/>
              </w:rPr>
              <w:t xml:space="preserve">Цель и задачи </w:t>
            </w:r>
            <w:r w:rsidR="00626816">
              <w:rPr>
                <w:b/>
              </w:rPr>
              <w:t xml:space="preserve"> программы</w:t>
            </w:r>
          </w:p>
        </w:tc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6" w:rsidRDefault="00B75EFE" w:rsidP="00B75EFE">
            <w:pPr>
              <w:pStyle w:val="af0"/>
              <w:ind w:left="317" w:hanging="289"/>
              <w:jc w:val="both"/>
            </w:pPr>
            <w:r w:rsidRPr="00B75EFE">
              <w:rPr>
                <w:b/>
              </w:rPr>
              <w:t>Цель:</w:t>
            </w:r>
            <w:r>
              <w:t xml:space="preserve"> </w:t>
            </w:r>
            <w:r w:rsidR="002C148C">
              <w:t>ф</w:t>
            </w:r>
            <w:r w:rsidR="00626816">
              <w:t>ормирование в МБОУ СОШ №53 единого социально-педагогического п</w:t>
            </w:r>
            <w:r w:rsidR="002C148C">
              <w:t>ространства в сфере профилактики</w:t>
            </w:r>
            <w:r w:rsidR="00626816">
              <w:t xml:space="preserve"> безнадзорности и правонарушений несовершеннолетних</w:t>
            </w:r>
          </w:p>
          <w:p w:rsidR="002C148C" w:rsidRPr="002C148C" w:rsidRDefault="00B75EFE" w:rsidP="002C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2C148C" w:rsidRPr="002C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48C" w:rsidRDefault="002C148C" w:rsidP="002C148C">
            <w:pPr>
              <w:pStyle w:val="af0"/>
              <w:numPr>
                <w:ilvl w:val="0"/>
                <w:numId w:val="41"/>
              </w:numPr>
              <w:jc w:val="both"/>
            </w:pPr>
            <w:r>
              <w:t>повышение уровня профилактической  работы с подростками;</w:t>
            </w:r>
          </w:p>
          <w:p w:rsidR="002C148C" w:rsidRDefault="002C148C" w:rsidP="002C148C">
            <w:pPr>
              <w:pStyle w:val="af0"/>
              <w:numPr>
                <w:ilvl w:val="0"/>
                <w:numId w:val="6"/>
              </w:numPr>
              <w:jc w:val="both"/>
            </w:pPr>
            <w:r>
              <w:t>защита прав и законных интересов несовершеннолетних, находящихся в трудной жизненной ситуации;</w:t>
            </w:r>
          </w:p>
          <w:p w:rsidR="002C148C" w:rsidRDefault="002C148C" w:rsidP="002C148C">
            <w:pPr>
              <w:pStyle w:val="af0"/>
              <w:numPr>
                <w:ilvl w:val="0"/>
                <w:numId w:val="6"/>
              </w:numPr>
              <w:jc w:val="both"/>
            </w:pPr>
            <w:r>
              <w:t>раннее выявление семейного неблагополучия и оказание специализированной адресной помощи;</w:t>
            </w:r>
          </w:p>
          <w:p w:rsidR="002C148C" w:rsidRDefault="002C148C" w:rsidP="002C148C">
            <w:pPr>
              <w:pStyle w:val="af0"/>
              <w:numPr>
                <w:ilvl w:val="0"/>
                <w:numId w:val="6"/>
              </w:numPr>
              <w:jc w:val="both"/>
            </w:pPr>
            <w:r>
              <w:t>создание условий для психолого-педагогической, медицинской и правовой поддержки обучающихся;</w:t>
            </w:r>
          </w:p>
          <w:p w:rsidR="002C148C" w:rsidRDefault="002C148C" w:rsidP="002C148C">
            <w:pPr>
              <w:pStyle w:val="af0"/>
              <w:numPr>
                <w:ilvl w:val="0"/>
                <w:numId w:val="6"/>
              </w:numPr>
              <w:jc w:val="both"/>
            </w:pPr>
            <w:r>
              <w:t xml:space="preserve">осуществление индивидуального подхода к </w:t>
            </w:r>
            <w:proofErr w:type="gramStart"/>
            <w:r>
              <w:t>обучающимся</w:t>
            </w:r>
            <w:proofErr w:type="gramEnd"/>
            <w:r>
              <w:t xml:space="preserve"> и оказание помощи в охране их психофизического и нравственного здоровья;</w:t>
            </w:r>
          </w:p>
          <w:p w:rsidR="002C148C" w:rsidRDefault="002C148C" w:rsidP="002C148C">
            <w:pPr>
              <w:pStyle w:val="af0"/>
              <w:numPr>
                <w:ilvl w:val="0"/>
                <w:numId w:val="6"/>
              </w:numPr>
              <w:jc w:val="both"/>
            </w:pPr>
            <w:r>
              <w:t>осуществление консультативно-профилактической работы среди учащихся, педагогических  работников, родителей;</w:t>
            </w:r>
          </w:p>
          <w:p w:rsidR="002C148C" w:rsidRDefault="002C148C" w:rsidP="002C148C">
            <w:pPr>
              <w:pStyle w:val="af0"/>
              <w:numPr>
                <w:ilvl w:val="0"/>
                <w:numId w:val="6"/>
              </w:numPr>
              <w:jc w:val="both"/>
            </w:pPr>
            <w:r>
              <w:t>развитие системы организованного досуга и отдыха «детей группы риска».</w:t>
            </w:r>
          </w:p>
          <w:p w:rsidR="00626816" w:rsidRPr="00B75EFE" w:rsidRDefault="00626816">
            <w:pPr>
              <w:pStyle w:val="a6"/>
              <w:jc w:val="both"/>
              <w:rPr>
                <w:b/>
              </w:rPr>
            </w:pPr>
          </w:p>
        </w:tc>
      </w:tr>
      <w:tr w:rsidR="00626816" w:rsidTr="00710D73">
        <w:trPr>
          <w:trHeight w:val="701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both"/>
            </w:pPr>
            <w:r>
              <w:t>2012-2015 гг.</w:t>
            </w:r>
          </w:p>
        </w:tc>
      </w:tr>
      <w:tr w:rsidR="00626816" w:rsidTr="00710D73">
        <w:trPr>
          <w:trHeight w:val="688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both"/>
            </w:pPr>
            <w:r>
              <w:t>Педагогический коллектив школы</w:t>
            </w:r>
          </w:p>
        </w:tc>
      </w:tr>
      <w:tr w:rsidR="00626816" w:rsidTr="00710D73">
        <w:trPr>
          <w:trHeight w:val="1790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B75EFE" w:rsidP="00626816">
            <w:pPr>
              <w:pStyle w:val="af0"/>
              <w:numPr>
                <w:ilvl w:val="0"/>
                <w:numId w:val="2"/>
              </w:numPr>
              <w:ind w:left="317" w:hanging="283"/>
              <w:jc w:val="both"/>
            </w:pPr>
            <w:r>
              <w:t>П</w:t>
            </w:r>
            <w:r w:rsidR="00626816">
              <w:t>реодоление тенденции роста числа правонарушений несовершеннолетних.</w:t>
            </w:r>
          </w:p>
          <w:p w:rsidR="00626816" w:rsidRDefault="00626816" w:rsidP="00626816">
            <w:pPr>
              <w:pStyle w:val="af0"/>
              <w:numPr>
                <w:ilvl w:val="0"/>
                <w:numId w:val="2"/>
              </w:numPr>
              <w:ind w:left="317" w:hanging="283"/>
              <w:jc w:val="both"/>
            </w:pPr>
            <w: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626816" w:rsidRDefault="00710D73" w:rsidP="00626816">
            <w:pPr>
              <w:pStyle w:val="af0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отсутствие </w:t>
            </w:r>
            <w:r w:rsidR="00626816">
              <w:t>числа безнадзорных детей и подростков</w:t>
            </w:r>
            <w:r>
              <w:t xml:space="preserve"> – обучающихся МБОУ СОШ № 53</w:t>
            </w:r>
          </w:p>
        </w:tc>
      </w:tr>
    </w:tbl>
    <w:p w:rsidR="00626816" w:rsidRDefault="00626816" w:rsidP="00626816">
      <w:pPr>
        <w:pStyle w:val="a6"/>
        <w:jc w:val="both"/>
      </w:pPr>
    </w:p>
    <w:p w:rsidR="00710D73" w:rsidRDefault="00710D73" w:rsidP="00626816">
      <w:pPr>
        <w:pStyle w:val="a6"/>
        <w:tabs>
          <w:tab w:val="left" w:pos="307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10D73" w:rsidRDefault="00710D73" w:rsidP="00626816">
      <w:pPr>
        <w:pStyle w:val="a6"/>
        <w:tabs>
          <w:tab w:val="left" w:pos="307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10D73" w:rsidRDefault="00710D73" w:rsidP="00626816">
      <w:pPr>
        <w:pStyle w:val="a6"/>
        <w:tabs>
          <w:tab w:val="left" w:pos="307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10D73" w:rsidRDefault="00710D73" w:rsidP="00626816">
      <w:pPr>
        <w:pStyle w:val="a6"/>
        <w:tabs>
          <w:tab w:val="left" w:pos="307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26816" w:rsidRPr="002C148C" w:rsidRDefault="00626816" w:rsidP="00626816">
      <w:pPr>
        <w:pStyle w:val="a6"/>
        <w:tabs>
          <w:tab w:val="left" w:pos="3075"/>
        </w:tabs>
        <w:jc w:val="center"/>
        <w:rPr>
          <w:rFonts w:asciiTheme="majorHAnsi" w:hAnsiTheme="majorHAnsi"/>
          <w:sz w:val="28"/>
          <w:szCs w:val="28"/>
        </w:rPr>
      </w:pPr>
      <w:r w:rsidRPr="002C148C">
        <w:rPr>
          <w:rFonts w:asciiTheme="majorHAnsi" w:hAnsiTheme="majorHAnsi"/>
          <w:b/>
          <w:sz w:val="28"/>
          <w:szCs w:val="28"/>
        </w:rPr>
        <w:lastRenderedPageBreak/>
        <w:t>Пояснительная записка</w:t>
      </w:r>
    </w:p>
    <w:p w:rsidR="00626816" w:rsidRDefault="00626816" w:rsidP="00626816">
      <w:pPr>
        <w:pStyle w:val="a6"/>
        <w:jc w:val="both"/>
      </w:pPr>
    </w:p>
    <w:p w:rsidR="00626816" w:rsidRPr="00710D73" w:rsidRDefault="00626816" w:rsidP="00626816">
      <w:pPr>
        <w:pStyle w:val="a6"/>
        <w:rPr>
          <w:i/>
        </w:rPr>
      </w:pPr>
      <w:r w:rsidRPr="00710D73">
        <w:rPr>
          <w:b/>
          <w:i/>
        </w:rPr>
        <w:t>Содержание проблемы и обоснование необходимости её решения программными методами.</w:t>
      </w:r>
    </w:p>
    <w:p w:rsidR="00626816" w:rsidRDefault="00626816" w:rsidP="00626816">
      <w:pPr>
        <w:pStyle w:val="a6"/>
        <w:jc w:val="both"/>
      </w:pPr>
      <w:r>
        <w:t xml:space="preserve">       Детская безнадзорность и беспризорность - следствие современной 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626816" w:rsidRDefault="00626816" w:rsidP="00626816">
      <w:pPr>
        <w:pStyle w:val="af0"/>
        <w:numPr>
          <w:ilvl w:val="0"/>
          <w:numId w:val="3"/>
        </w:numPr>
      </w:pPr>
      <w:r>
        <w:t xml:space="preserve"> рост числа граждан, лишенных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626816" w:rsidRDefault="00626816" w:rsidP="00626816">
      <w:pPr>
        <w:pStyle w:val="af0"/>
        <w:numPr>
          <w:ilvl w:val="0"/>
          <w:numId w:val="3"/>
        </w:numPr>
      </w:pPr>
      <w:r>
        <w:t xml:space="preserve"> </w:t>
      </w:r>
      <w:proofErr w:type="gramStart"/>
      <w:r>
        <w:t>массовые</w:t>
      </w:r>
      <w:proofErr w:type="gramEnd"/>
      <w:r>
        <w:t xml:space="preserve"> нарушение прав детей;</w:t>
      </w:r>
    </w:p>
    <w:p w:rsidR="00626816" w:rsidRDefault="00626816" w:rsidP="00626816">
      <w:pPr>
        <w:pStyle w:val="af0"/>
        <w:numPr>
          <w:ilvl w:val="0"/>
          <w:numId w:val="3"/>
        </w:numPr>
      </w:pPr>
      <w:r>
        <w:t xml:space="preserve"> рост ранней алкоголизации и наркомании подростков, который ведёт к увеличению числа преступлений, совершенных несовершеннолетними;</w:t>
      </w:r>
    </w:p>
    <w:p w:rsidR="00626816" w:rsidRDefault="00626816" w:rsidP="00626816">
      <w:pPr>
        <w:pStyle w:val="af0"/>
        <w:numPr>
          <w:ilvl w:val="0"/>
          <w:numId w:val="3"/>
        </w:numPr>
      </w:pPr>
      <w:r>
        <w:t xml:space="preserve"> омоложение преступности;</w:t>
      </w:r>
    </w:p>
    <w:p w:rsidR="00626816" w:rsidRDefault="00626816" w:rsidP="00626816">
      <w:pPr>
        <w:pStyle w:val="af0"/>
        <w:numPr>
          <w:ilvl w:val="0"/>
          <w:numId w:val="3"/>
        </w:numPr>
      </w:pPr>
      <w:r>
        <w:t xml:space="preserve"> увеличение числа несовершеннолетних правонарушителей из семей, находящихся в социально-опасном положении.</w:t>
      </w:r>
    </w:p>
    <w:p w:rsidR="00626816" w:rsidRDefault="00626816" w:rsidP="00626816">
      <w:pPr>
        <w:pStyle w:val="a6"/>
        <w:jc w:val="both"/>
      </w:pPr>
      <w:r>
        <w:t xml:space="preserve">     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МБОУ СОШ №53. </w:t>
      </w:r>
    </w:p>
    <w:p w:rsidR="00626816" w:rsidRDefault="00626816" w:rsidP="00626816">
      <w:pPr>
        <w:pStyle w:val="a6"/>
        <w:jc w:val="both"/>
      </w:pPr>
    </w:p>
    <w:p w:rsidR="00626816" w:rsidRPr="00710D73" w:rsidRDefault="00626816" w:rsidP="00626816">
      <w:pPr>
        <w:pStyle w:val="a6"/>
        <w:jc w:val="center"/>
        <w:rPr>
          <w:rFonts w:asciiTheme="majorHAnsi" w:hAnsiTheme="majorHAnsi"/>
        </w:rPr>
      </w:pPr>
      <w:r w:rsidRPr="00710D73">
        <w:rPr>
          <w:rFonts w:asciiTheme="majorHAnsi" w:hAnsiTheme="majorHAnsi"/>
          <w:b/>
        </w:rPr>
        <w:t>Правовая основа программы</w:t>
      </w:r>
    </w:p>
    <w:p w:rsidR="00626816" w:rsidRDefault="00626816" w:rsidP="00626816">
      <w:pPr>
        <w:pStyle w:val="a6"/>
      </w:pPr>
    </w:p>
    <w:p w:rsidR="00626816" w:rsidRPr="002C148C" w:rsidRDefault="00626816" w:rsidP="00626816">
      <w:pPr>
        <w:pStyle w:val="a6"/>
        <w:jc w:val="both"/>
      </w:pPr>
      <w:r w:rsidRPr="002C148C">
        <w:t xml:space="preserve">      Правовую основу программы профилактики безнадзорности и правонарушений составляют:</w:t>
      </w:r>
    </w:p>
    <w:p w:rsidR="00626816" w:rsidRPr="002C148C" w:rsidRDefault="00626816" w:rsidP="002C148C">
      <w:pPr>
        <w:pStyle w:val="af0"/>
        <w:numPr>
          <w:ilvl w:val="0"/>
          <w:numId w:val="40"/>
        </w:numPr>
        <w:jc w:val="both"/>
      </w:pPr>
      <w:r w:rsidRPr="002C148C">
        <w:t>Конвенция ООН о правах ребёнка;</w:t>
      </w:r>
    </w:p>
    <w:p w:rsidR="00626816" w:rsidRPr="002C148C" w:rsidRDefault="00626816" w:rsidP="00626816">
      <w:pPr>
        <w:pStyle w:val="af0"/>
        <w:numPr>
          <w:ilvl w:val="0"/>
          <w:numId w:val="4"/>
        </w:numPr>
        <w:jc w:val="both"/>
      </w:pPr>
      <w:r w:rsidRPr="002C148C">
        <w:t>Конституция Российской Федерации;</w:t>
      </w:r>
    </w:p>
    <w:p w:rsidR="00B75EFE" w:rsidRPr="002C148C" w:rsidRDefault="00B75EFE" w:rsidP="00626816">
      <w:pPr>
        <w:pStyle w:val="af0"/>
        <w:numPr>
          <w:ilvl w:val="0"/>
          <w:numId w:val="4"/>
        </w:numPr>
        <w:jc w:val="both"/>
      </w:pPr>
      <w:r w:rsidRPr="002C148C">
        <w:t>Закон РФ «ОБ образовании» с изменениями и дополнениями;</w:t>
      </w:r>
    </w:p>
    <w:p w:rsidR="00B75EFE" w:rsidRPr="002C148C" w:rsidRDefault="00B75EFE" w:rsidP="00626816">
      <w:pPr>
        <w:pStyle w:val="af0"/>
        <w:numPr>
          <w:ilvl w:val="0"/>
          <w:numId w:val="4"/>
        </w:numPr>
        <w:jc w:val="both"/>
      </w:pPr>
      <w:r w:rsidRPr="002C148C">
        <w:t>Федеральный закон «Об основных гарантиях прав ребенка в РФ» № 124-ФЗ от 24.07.1998 г.;</w:t>
      </w:r>
    </w:p>
    <w:p w:rsidR="00626816" w:rsidRPr="002C148C" w:rsidRDefault="00626816" w:rsidP="00626816">
      <w:pPr>
        <w:pStyle w:val="af0"/>
        <w:numPr>
          <w:ilvl w:val="0"/>
          <w:numId w:val="4"/>
        </w:numPr>
        <w:jc w:val="both"/>
      </w:pPr>
      <w:r w:rsidRPr="002C148C">
        <w:t>Федеральный закон РФ «Об основах системы профилактики безнадзорности и правонарушений несовершеннолетних</w:t>
      </w:r>
      <w:r w:rsidR="00B75EFE" w:rsidRPr="002C148C">
        <w:t>» № 120-ФЗ от 24.06.1999 г.</w:t>
      </w:r>
      <w:r w:rsidRPr="002C148C">
        <w:t>;</w:t>
      </w:r>
    </w:p>
    <w:p w:rsidR="00B75EFE" w:rsidRPr="002C148C" w:rsidRDefault="00B75EFE" w:rsidP="00626816">
      <w:pPr>
        <w:pStyle w:val="af0"/>
        <w:numPr>
          <w:ilvl w:val="0"/>
          <w:numId w:val="4"/>
        </w:numPr>
        <w:jc w:val="both"/>
      </w:pPr>
      <w:r w:rsidRPr="002C148C">
        <w:t>Федеральный закон «О противодействии экстремистской деятельности» № 114-ФЗ от 25.06.2002 г.;</w:t>
      </w:r>
    </w:p>
    <w:p w:rsidR="00626816" w:rsidRPr="002C148C" w:rsidRDefault="00626816" w:rsidP="00626816">
      <w:pPr>
        <w:pStyle w:val="af0"/>
        <w:numPr>
          <w:ilvl w:val="0"/>
          <w:numId w:val="4"/>
        </w:numPr>
        <w:jc w:val="both"/>
      </w:pPr>
      <w:r w:rsidRPr="002C148C">
        <w:t>Кодекс Российской Федерации об административных правонару</w:t>
      </w:r>
      <w:r w:rsidR="00B75EFE" w:rsidRPr="002C148C">
        <w:t>шениях;</w:t>
      </w:r>
    </w:p>
    <w:p w:rsidR="00B75EFE" w:rsidRPr="002C148C" w:rsidRDefault="00B75EFE" w:rsidP="00626816">
      <w:pPr>
        <w:pStyle w:val="af0"/>
        <w:numPr>
          <w:ilvl w:val="0"/>
          <w:numId w:val="4"/>
        </w:numPr>
        <w:jc w:val="both"/>
      </w:pPr>
      <w:r w:rsidRPr="002C148C">
        <w:t>Закон Челябинской области «Об охране и защите прав детей в Челябинской области» № 337 от 29.11.2001г.;</w:t>
      </w:r>
    </w:p>
    <w:p w:rsidR="00B75EFE" w:rsidRPr="002C148C" w:rsidRDefault="00B75EFE" w:rsidP="00626816">
      <w:pPr>
        <w:pStyle w:val="af0"/>
        <w:numPr>
          <w:ilvl w:val="0"/>
          <w:numId w:val="4"/>
        </w:numPr>
        <w:jc w:val="both"/>
      </w:pPr>
      <w:r w:rsidRPr="002C148C">
        <w:t>Закон Челябинской области «О комиссиях по делам несовершеннолетних и защите их прав» № 1838 от 22.09.2005 г.;</w:t>
      </w:r>
    </w:p>
    <w:p w:rsidR="00D50457" w:rsidRPr="002C148C" w:rsidRDefault="00D50457" w:rsidP="00626816">
      <w:pPr>
        <w:pStyle w:val="af0"/>
        <w:numPr>
          <w:ilvl w:val="0"/>
          <w:numId w:val="4"/>
        </w:numPr>
        <w:jc w:val="both"/>
      </w:pPr>
      <w:r w:rsidRPr="002C148C">
        <w:t xml:space="preserve">Закон Челябинской области «О системе профилактики безнадзорности и правонарушений </w:t>
      </w:r>
      <w:r w:rsidR="002C148C" w:rsidRPr="002C148C">
        <w:t>несовершеннолетних Челябинской области» № 76 от 28.11.2002 г.;</w:t>
      </w:r>
    </w:p>
    <w:p w:rsidR="00B75EFE" w:rsidRPr="002C148C" w:rsidRDefault="00D50457" w:rsidP="00626816">
      <w:pPr>
        <w:pStyle w:val="af0"/>
        <w:numPr>
          <w:ilvl w:val="0"/>
          <w:numId w:val="4"/>
        </w:numPr>
        <w:jc w:val="both"/>
      </w:pPr>
      <w:r w:rsidRPr="002C148C">
        <w:t>Областная целевая Программа профилактики преступлений и иных правонарушений в Челябинской области на 2012-2013 годы № 405-П от 16.11.2011 г.;</w:t>
      </w:r>
    </w:p>
    <w:p w:rsidR="00D50457" w:rsidRPr="002C148C" w:rsidRDefault="00D50457" w:rsidP="00626816">
      <w:pPr>
        <w:pStyle w:val="af0"/>
        <w:numPr>
          <w:ilvl w:val="0"/>
          <w:numId w:val="4"/>
        </w:numPr>
        <w:jc w:val="both"/>
      </w:pPr>
      <w:r w:rsidRPr="002C148C">
        <w:t>Областная целевая Программа профилактики и противодействия проявлениям экстремизма в Челябинской области на 2011-2013 годы № 404-П от 16.11.2011 г.;</w:t>
      </w:r>
    </w:p>
    <w:p w:rsidR="002C148C" w:rsidRPr="002C148C" w:rsidRDefault="002C148C" w:rsidP="00626816">
      <w:pPr>
        <w:pStyle w:val="af0"/>
        <w:numPr>
          <w:ilvl w:val="0"/>
          <w:numId w:val="4"/>
        </w:numPr>
        <w:jc w:val="both"/>
      </w:pPr>
      <w:r w:rsidRPr="002C148C">
        <w:t xml:space="preserve">Приказы </w:t>
      </w:r>
      <w:proofErr w:type="spellStart"/>
      <w:r w:rsidRPr="002C148C">
        <w:t>МОиН</w:t>
      </w:r>
      <w:proofErr w:type="spellEnd"/>
      <w:r w:rsidRPr="002C148C">
        <w:t xml:space="preserve"> Челябинской области «О дополнительных мерах по обеспечению прав граждан на получение основного общего образования» № 01-346 от 03.07.2003 г., «О системе профилактики безнадзорности и правонарушений обучающихся общеобразовательных учреждений» № 01-158 от 20.02.2007 г.;</w:t>
      </w:r>
    </w:p>
    <w:p w:rsidR="00D50457" w:rsidRPr="002C148C" w:rsidRDefault="00D50457" w:rsidP="00626816">
      <w:pPr>
        <w:pStyle w:val="af0"/>
        <w:numPr>
          <w:ilvl w:val="0"/>
          <w:numId w:val="4"/>
        </w:numPr>
        <w:jc w:val="both"/>
      </w:pPr>
      <w:r w:rsidRPr="002C148C">
        <w:lastRenderedPageBreak/>
        <w:t>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риска и их реабилитации в городе Челябинске (утвержден Распоряжением Главы города Челябинска № 1634 от 27.05.2008 г.);</w:t>
      </w:r>
    </w:p>
    <w:p w:rsidR="002C148C" w:rsidRPr="002C148C" w:rsidRDefault="002C148C" w:rsidP="002C148C">
      <w:pPr>
        <w:pStyle w:val="af0"/>
        <w:numPr>
          <w:ilvl w:val="0"/>
          <w:numId w:val="4"/>
        </w:numPr>
        <w:jc w:val="both"/>
      </w:pPr>
      <w:r w:rsidRPr="002C148C">
        <w:t>Программа Управления по делам образования Администрации Советского района г. Челябинска «Привлечение к учебному процессу несовершеннолетних, не посещающих и систематически пропускающих учебные занятия в школе» на 2012-2013 учебный год;</w:t>
      </w:r>
    </w:p>
    <w:p w:rsidR="002C148C" w:rsidRPr="002C148C" w:rsidRDefault="002C148C" w:rsidP="002C148C">
      <w:pPr>
        <w:pStyle w:val="af0"/>
        <w:numPr>
          <w:ilvl w:val="0"/>
          <w:numId w:val="4"/>
        </w:numPr>
        <w:jc w:val="both"/>
      </w:pPr>
      <w:r w:rsidRPr="002C148C">
        <w:t>Локальные акты школы.</w:t>
      </w:r>
    </w:p>
    <w:p w:rsidR="00626816" w:rsidRDefault="00626816" w:rsidP="00626816">
      <w:pPr>
        <w:pStyle w:val="af0"/>
        <w:jc w:val="both"/>
      </w:pPr>
    </w:p>
    <w:p w:rsidR="00626816" w:rsidRPr="00710D73" w:rsidRDefault="00626816" w:rsidP="00710D73">
      <w:pPr>
        <w:pStyle w:val="af0"/>
        <w:jc w:val="center"/>
        <w:rPr>
          <w:rFonts w:asciiTheme="majorHAnsi" w:hAnsiTheme="majorHAnsi"/>
          <w:b/>
          <w:i/>
          <w:color w:val="auto"/>
        </w:rPr>
      </w:pPr>
      <w:r w:rsidRPr="00710D73">
        <w:rPr>
          <w:rFonts w:asciiTheme="majorHAnsi" w:hAnsiTheme="majorHAnsi"/>
          <w:b/>
          <w:i/>
          <w:color w:val="auto"/>
        </w:rPr>
        <w:t>Понятия, употребляемые в работе по профилактике безнадзорности и правонарушений несовершеннолетних:</w:t>
      </w:r>
    </w:p>
    <w:p w:rsidR="00626816" w:rsidRDefault="00626816" w:rsidP="00626816">
      <w:pPr>
        <w:pStyle w:val="af0"/>
        <w:jc w:val="both"/>
      </w:pPr>
    </w:p>
    <w:p w:rsidR="00626816" w:rsidRDefault="00626816" w:rsidP="00626816">
      <w:pPr>
        <w:pStyle w:val="af0"/>
        <w:jc w:val="both"/>
      </w:pPr>
      <w:r>
        <w:t xml:space="preserve">    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626816" w:rsidRDefault="00626816" w:rsidP="00626816">
      <w:pPr>
        <w:pStyle w:val="af0"/>
        <w:numPr>
          <w:ilvl w:val="0"/>
          <w:numId w:val="5"/>
        </w:numPr>
        <w:ind w:left="709" w:hanging="283"/>
        <w:jc w:val="both"/>
      </w:pPr>
      <w:r>
        <w:rPr>
          <w:i/>
        </w:rPr>
        <w:t>Несовершеннолетний</w:t>
      </w:r>
      <w:r>
        <w:t xml:space="preserve"> - лицо, не достигшее возраста восемнадцати лет.</w:t>
      </w:r>
    </w:p>
    <w:p w:rsidR="00626816" w:rsidRDefault="00626816" w:rsidP="00626816">
      <w:pPr>
        <w:pStyle w:val="af0"/>
        <w:numPr>
          <w:ilvl w:val="0"/>
          <w:numId w:val="5"/>
        </w:numPr>
        <w:ind w:left="709" w:hanging="283"/>
        <w:jc w:val="both"/>
      </w:pPr>
      <w:r>
        <w:rPr>
          <w:i/>
        </w:rPr>
        <w:t>Безнадзорный</w:t>
      </w:r>
      <w:r>
        <w:t xml:space="preserve"> – несовершеннолетний, </w:t>
      </w:r>
      <w:proofErr w:type="gramStart"/>
      <w:r>
        <w:t>контроль за</w:t>
      </w:r>
      <w:proofErr w:type="gramEnd"/>
      <w: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626816" w:rsidRDefault="00626816" w:rsidP="00626816">
      <w:pPr>
        <w:pStyle w:val="af0"/>
        <w:numPr>
          <w:ilvl w:val="0"/>
          <w:numId w:val="5"/>
        </w:numPr>
        <w:ind w:left="709" w:hanging="283"/>
        <w:jc w:val="both"/>
      </w:pPr>
      <w:proofErr w:type="gramStart"/>
      <w:r>
        <w:rPr>
          <w:i/>
        </w:rPr>
        <w:t>Несовершеннолетний, находящийся в социально опасном положении</w:t>
      </w:r>
      <w:r>
        <w:t xml:space="preserve"> 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626816" w:rsidRDefault="00626816" w:rsidP="00626816">
      <w:pPr>
        <w:pStyle w:val="af0"/>
        <w:numPr>
          <w:ilvl w:val="0"/>
          <w:numId w:val="5"/>
        </w:numPr>
        <w:ind w:left="709" w:hanging="283"/>
        <w:jc w:val="both"/>
      </w:pPr>
      <w:proofErr w:type="gramStart"/>
      <w:r>
        <w:rPr>
          <w:i/>
        </w:rPr>
        <w:t>Дети, находящиеся в трудной жизненной ситуации</w:t>
      </w:r>
      <w:r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626816" w:rsidRDefault="00626816" w:rsidP="00626816">
      <w:pPr>
        <w:pStyle w:val="af0"/>
        <w:numPr>
          <w:ilvl w:val="0"/>
          <w:numId w:val="5"/>
        </w:numPr>
        <w:ind w:left="709" w:hanging="283"/>
        <w:jc w:val="both"/>
      </w:pPr>
      <w:r>
        <w:rPr>
          <w:i/>
        </w:rPr>
        <w:t>Профилактика безнадзорности и правонарушений несовершеннолетних</w:t>
      </w:r>
      <w: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626816" w:rsidRDefault="00626816" w:rsidP="00626816">
      <w:pPr>
        <w:pStyle w:val="af0"/>
        <w:numPr>
          <w:ilvl w:val="0"/>
          <w:numId w:val="5"/>
        </w:numPr>
        <w:ind w:left="709" w:hanging="283"/>
        <w:jc w:val="both"/>
      </w:pPr>
      <w:r>
        <w:rPr>
          <w:i/>
        </w:rPr>
        <w:t>Правонарушение</w:t>
      </w:r>
      <w:r>
        <w:t xml:space="preserve">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626816" w:rsidRDefault="00626816" w:rsidP="00626816">
      <w:pPr>
        <w:pStyle w:val="af0"/>
        <w:jc w:val="both"/>
      </w:pPr>
    </w:p>
    <w:p w:rsidR="00626816" w:rsidRPr="00710D73" w:rsidRDefault="00626816" w:rsidP="00626816">
      <w:pPr>
        <w:pStyle w:val="af0"/>
        <w:jc w:val="center"/>
        <w:rPr>
          <w:rFonts w:asciiTheme="majorHAnsi" w:hAnsiTheme="majorHAnsi"/>
          <w:sz w:val="28"/>
          <w:szCs w:val="28"/>
        </w:rPr>
      </w:pPr>
      <w:r w:rsidRPr="00710D73">
        <w:rPr>
          <w:rFonts w:asciiTheme="majorHAnsi" w:hAnsiTheme="majorHAnsi"/>
          <w:b/>
          <w:sz w:val="28"/>
          <w:szCs w:val="28"/>
        </w:rPr>
        <w:t>Цель программы</w:t>
      </w:r>
    </w:p>
    <w:p w:rsidR="00626816" w:rsidRDefault="00626816" w:rsidP="00626816">
      <w:pPr>
        <w:pStyle w:val="af0"/>
        <w:jc w:val="both"/>
      </w:pPr>
    </w:p>
    <w:p w:rsidR="00626816" w:rsidRDefault="002C148C" w:rsidP="002C148C">
      <w:pPr>
        <w:pStyle w:val="af0"/>
        <w:ind w:firstLine="284"/>
        <w:jc w:val="both"/>
      </w:pPr>
      <w:r>
        <w:t>формирование в МБОУ СОШ №53 единого социально-педагогического пространства в сфере профилактики безнадзорности и правонарушений несовершеннолетних.</w:t>
      </w:r>
    </w:p>
    <w:p w:rsidR="00710D73" w:rsidRDefault="00710D73" w:rsidP="00626816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710D73" w:rsidRDefault="00710D73" w:rsidP="00626816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626816" w:rsidRDefault="00626816" w:rsidP="00626816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710D73">
        <w:rPr>
          <w:rFonts w:asciiTheme="majorHAnsi" w:hAnsiTheme="majorHAnsi"/>
          <w:b/>
          <w:sz w:val="28"/>
          <w:szCs w:val="28"/>
        </w:rPr>
        <w:lastRenderedPageBreak/>
        <w:t>Задачи программы</w:t>
      </w:r>
    </w:p>
    <w:p w:rsidR="00710D73" w:rsidRPr="00710D73" w:rsidRDefault="00710D73" w:rsidP="00626816">
      <w:pPr>
        <w:pStyle w:val="a6"/>
        <w:jc w:val="center"/>
        <w:rPr>
          <w:rFonts w:asciiTheme="majorHAnsi" w:hAnsiTheme="majorHAnsi"/>
          <w:sz w:val="28"/>
          <w:szCs w:val="28"/>
        </w:rPr>
      </w:pPr>
    </w:p>
    <w:p w:rsidR="00626816" w:rsidRDefault="00626816" w:rsidP="00626816">
      <w:pPr>
        <w:pStyle w:val="af0"/>
        <w:numPr>
          <w:ilvl w:val="0"/>
          <w:numId w:val="6"/>
        </w:numPr>
        <w:jc w:val="both"/>
      </w:pPr>
      <w:r>
        <w:t>повышение уровня воспитательной – профилактической  работы с подростками;</w:t>
      </w:r>
    </w:p>
    <w:p w:rsidR="00626816" w:rsidRDefault="00626816" w:rsidP="00626816">
      <w:pPr>
        <w:pStyle w:val="af0"/>
        <w:numPr>
          <w:ilvl w:val="0"/>
          <w:numId w:val="6"/>
        </w:numPr>
        <w:jc w:val="both"/>
      </w:pPr>
      <w:r>
        <w:t>защита прав и законных интересов несовершеннолетних, находящихся в трудной жизненной ситуации;</w:t>
      </w:r>
    </w:p>
    <w:p w:rsidR="00626816" w:rsidRDefault="00626816" w:rsidP="00626816">
      <w:pPr>
        <w:pStyle w:val="af0"/>
        <w:numPr>
          <w:ilvl w:val="0"/>
          <w:numId w:val="6"/>
        </w:numPr>
        <w:jc w:val="both"/>
      </w:pPr>
      <w:r>
        <w:t>раннее выявление семейного неблагополучия и оказание специализированной адресной помощи;</w:t>
      </w:r>
    </w:p>
    <w:p w:rsidR="00626816" w:rsidRDefault="00626816" w:rsidP="00626816">
      <w:pPr>
        <w:pStyle w:val="af0"/>
        <w:numPr>
          <w:ilvl w:val="0"/>
          <w:numId w:val="6"/>
        </w:numPr>
        <w:jc w:val="both"/>
      </w:pPr>
      <w:r>
        <w:t>создание условий для психолого-педагогической, медицинской и правовой поддержки обучающихся;</w:t>
      </w:r>
    </w:p>
    <w:p w:rsidR="00626816" w:rsidRDefault="00626816" w:rsidP="00626816">
      <w:pPr>
        <w:pStyle w:val="af0"/>
        <w:numPr>
          <w:ilvl w:val="0"/>
          <w:numId w:val="6"/>
        </w:numPr>
        <w:jc w:val="both"/>
      </w:pPr>
      <w:r>
        <w:t xml:space="preserve">осуществление индивидуального подхода к </w:t>
      </w:r>
      <w:proofErr w:type="gramStart"/>
      <w:r>
        <w:t>обучающимся</w:t>
      </w:r>
      <w:proofErr w:type="gramEnd"/>
      <w:r>
        <w:t xml:space="preserve"> и оказание помощи в охране их психофизического и нравственного здоровья;</w:t>
      </w:r>
    </w:p>
    <w:p w:rsidR="00626816" w:rsidRDefault="00626816" w:rsidP="00626816">
      <w:pPr>
        <w:pStyle w:val="af0"/>
        <w:numPr>
          <w:ilvl w:val="0"/>
          <w:numId w:val="6"/>
        </w:numPr>
        <w:jc w:val="both"/>
      </w:pPr>
      <w:r>
        <w:t>осуществление консультативно-профилактической работы среди учащихся, педагогических  работников, родителей;</w:t>
      </w:r>
    </w:p>
    <w:p w:rsidR="00626816" w:rsidRDefault="00626816" w:rsidP="00626816">
      <w:pPr>
        <w:pStyle w:val="af0"/>
        <w:numPr>
          <w:ilvl w:val="0"/>
          <w:numId w:val="6"/>
        </w:numPr>
        <w:jc w:val="both"/>
      </w:pPr>
      <w:r>
        <w:t>развитие системы организованного досуга и отдыха «детей группы риска».</w:t>
      </w:r>
    </w:p>
    <w:p w:rsidR="00626816" w:rsidRDefault="00626816" w:rsidP="00626816">
      <w:pPr>
        <w:pStyle w:val="af0"/>
        <w:jc w:val="both"/>
      </w:pPr>
    </w:p>
    <w:p w:rsidR="00626816" w:rsidRPr="00710D73" w:rsidRDefault="00626816" w:rsidP="00626816">
      <w:pPr>
        <w:pStyle w:val="a6"/>
        <w:jc w:val="center"/>
        <w:rPr>
          <w:rFonts w:asciiTheme="majorHAnsi" w:hAnsiTheme="majorHAnsi"/>
        </w:rPr>
      </w:pPr>
      <w:r w:rsidRPr="00710D73">
        <w:rPr>
          <w:rFonts w:asciiTheme="majorHAnsi" w:hAnsiTheme="majorHAnsi"/>
          <w:b/>
        </w:rPr>
        <w:t>Содержание программы</w:t>
      </w:r>
    </w:p>
    <w:p w:rsidR="00626816" w:rsidRDefault="00626816" w:rsidP="00626816">
      <w:pPr>
        <w:pStyle w:val="a6"/>
        <w:jc w:val="both"/>
      </w:pPr>
    </w:p>
    <w:p w:rsidR="00626816" w:rsidRPr="00710D73" w:rsidRDefault="00626816" w:rsidP="00710D73">
      <w:pPr>
        <w:pStyle w:val="a6"/>
        <w:ind w:firstLine="284"/>
        <w:jc w:val="both"/>
        <w:rPr>
          <w:i/>
        </w:rPr>
      </w:pPr>
      <w:r w:rsidRPr="00710D73">
        <w:rPr>
          <w:b/>
          <w:i/>
          <w:u w:val="single"/>
        </w:rPr>
        <w:t>Программа содержит 4 блока:</w:t>
      </w:r>
      <w:r w:rsidRPr="00710D73">
        <w:rPr>
          <w:b/>
          <w:i/>
        </w:rPr>
        <w:t xml:space="preserve"> </w:t>
      </w:r>
    </w:p>
    <w:p w:rsidR="00626816" w:rsidRPr="00710D73" w:rsidRDefault="00626816" w:rsidP="00626816">
      <w:pPr>
        <w:pStyle w:val="a6"/>
        <w:jc w:val="both"/>
      </w:pPr>
    </w:p>
    <w:p w:rsidR="00626816" w:rsidRDefault="00626816" w:rsidP="00626816">
      <w:pPr>
        <w:pStyle w:val="af0"/>
        <w:numPr>
          <w:ilvl w:val="0"/>
          <w:numId w:val="7"/>
        </w:numPr>
        <w:jc w:val="both"/>
      </w:pPr>
      <w:r>
        <w:t>Организационная работа.</w:t>
      </w:r>
    </w:p>
    <w:p w:rsidR="00626816" w:rsidRDefault="00626816" w:rsidP="00626816">
      <w:pPr>
        <w:pStyle w:val="af0"/>
        <w:numPr>
          <w:ilvl w:val="0"/>
          <w:numId w:val="7"/>
        </w:numPr>
        <w:jc w:val="both"/>
      </w:pPr>
      <w:r>
        <w:t>Диагностическая работа.</w:t>
      </w:r>
    </w:p>
    <w:p w:rsidR="00626816" w:rsidRDefault="00626816" w:rsidP="00626816">
      <w:pPr>
        <w:pStyle w:val="af0"/>
        <w:numPr>
          <w:ilvl w:val="0"/>
          <w:numId w:val="7"/>
        </w:numPr>
        <w:jc w:val="both"/>
      </w:pPr>
      <w:r>
        <w:t xml:space="preserve">Профилактическая работа с </w:t>
      </w:r>
      <w:proofErr w:type="gramStart"/>
      <w:r>
        <w:t>обучающимися</w:t>
      </w:r>
      <w:proofErr w:type="gramEnd"/>
      <w:r>
        <w:t>.</w:t>
      </w:r>
    </w:p>
    <w:p w:rsidR="00626816" w:rsidRDefault="00626816" w:rsidP="00626816">
      <w:pPr>
        <w:pStyle w:val="af0"/>
        <w:numPr>
          <w:ilvl w:val="0"/>
          <w:numId w:val="7"/>
        </w:numPr>
        <w:jc w:val="both"/>
      </w:pPr>
      <w:r>
        <w:t>Профилактическая работа с родителями.</w:t>
      </w:r>
    </w:p>
    <w:p w:rsidR="00626816" w:rsidRDefault="00626816" w:rsidP="00626816">
      <w:pPr>
        <w:pStyle w:val="af0"/>
        <w:jc w:val="both"/>
      </w:pPr>
    </w:p>
    <w:p w:rsidR="00626816" w:rsidRDefault="00626816" w:rsidP="00626816">
      <w:pPr>
        <w:pStyle w:val="af0"/>
        <w:numPr>
          <w:ilvl w:val="0"/>
          <w:numId w:val="8"/>
        </w:numPr>
        <w:jc w:val="both"/>
      </w:pPr>
      <w:r>
        <w:rPr>
          <w:b/>
          <w:i/>
          <w:u w:val="single"/>
        </w:rPr>
        <w:t>Организационная работа</w:t>
      </w:r>
      <w: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токсикомании.</w:t>
      </w:r>
    </w:p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f0"/>
        <w:numPr>
          <w:ilvl w:val="0"/>
          <w:numId w:val="8"/>
        </w:numPr>
        <w:jc w:val="both"/>
      </w:pPr>
      <w:r>
        <w:rPr>
          <w:b/>
          <w:i/>
          <w:u w:val="single"/>
        </w:rPr>
        <w:t>Диагностическая работа</w:t>
      </w:r>
      <w: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626816" w:rsidRDefault="00626816" w:rsidP="00626816">
      <w:pPr>
        <w:pStyle w:val="af0"/>
        <w:numPr>
          <w:ilvl w:val="0"/>
          <w:numId w:val="8"/>
        </w:numPr>
        <w:jc w:val="both"/>
      </w:pPr>
      <w:r>
        <w:rPr>
          <w:b/>
          <w:i/>
          <w:u w:val="single"/>
        </w:rPr>
        <w:t>Организационная работа</w:t>
      </w:r>
      <w: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токсикомании.</w:t>
      </w:r>
    </w:p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f0"/>
        <w:numPr>
          <w:ilvl w:val="0"/>
          <w:numId w:val="8"/>
        </w:numPr>
        <w:jc w:val="both"/>
      </w:pPr>
      <w:r>
        <w:rPr>
          <w:b/>
          <w:i/>
          <w:u w:val="single"/>
        </w:rPr>
        <w:t>Диагностическая работа</w:t>
      </w:r>
      <w: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f0"/>
        <w:numPr>
          <w:ilvl w:val="0"/>
          <w:numId w:val="8"/>
        </w:numPr>
        <w:jc w:val="both"/>
      </w:pPr>
      <w:r>
        <w:rPr>
          <w:b/>
          <w:i/>
          <w:u w:val="single"/>
        </w:rPr>
        <w:t>Профилактическая работа со школьниками</w:t>
      </w:r>
      <w:r>
        <w:t xml:space="preserve"> включает профилактическую деятельность и индивидуальную работу с подростками с </w:t>
      </w:r>
      <w:proofErr w:type="spellStart"/>
      <w:r>
        <w:t>девиантным</w:t>
      </w:r>
      <w:proofErr w:type="spellEnd"/>
      <w:r>
        <w:t xml:space="preserve"> поведением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6"/>
        <w:ind w:firstLine="284"/>
        <w:jc w:val="both"/>
      </w:pPr>
      <w:r w:rsidRPr="00710D73">
        <w:rPr>
          <w:b/>
          <w:i/>
          <w:color w:val="auto"/>
        </w:rPr>
        <w:t xml:space="preserve">Задача индивидуальной работы с подростками с </w:t>
      </w:r>
      <w:proofErr w:type="spellStart"/>
      <w:r w:rsidRPr="00710D73">
        <w:rPr>
          <w:b/>
          <w:i/>
          <w:color w:val="auto"/>
        </w:rPr>
        <w:t>девиантным</w:t>
      </w:r>
      <w:proofErr w:type="spellEnd"/>
      <w:r w:rsidRPr="00710D73">
        <w:rPr>
          <w:b/>
          <w:i/>
          <w:color w:val="auto"/>
        </w:rPr>
        <w:t xml:space="preserve"> поведением</w:t>
      </w:r>
      <w:r>
        <w:t xml:space="preserve"> состоит в содействии сознательному выбору воспитанником своего жизненного пути. </w:t>
      </w:r>
    </w:p>
    <w:p w:rsidR="00626816" w:rsidRDefault="00626816" w:rsidP="00626816">
      <w:pPr>
        <w:pStyle w:val="a6"/>
        <w:jc w:val="both"/>
      </w:pPr>
    </w:p>
    <w:p w:rsidR="00710D73" w:rsidRDefault="00710D73" w:rsidP="00626816">
      <w:pPr>
        <w:pStyle w:val="a6"/>
        <w:jc w:val="center"/>
        <w:rPr>
          <w:rFonts w:asciiTheme="majorHAnsi" w:hAnsiTheme="majorHAnsi"/>
          <w:b/>
        </w:rPr>
      </w:pPr>
    </w:p>
    <w:p w:rsidR="00710D73" w:rsidRDefault="00626816" w:rsidP="00626816">
      <w:pPr>
        <w:pStyle w:val="a6"/>
        <w:jc w:val="center"/>
        <w:rPr>
          <w:rFonts w:asciiTheme="majorHAnsi" w:hAnsiTheme="majorHAnsi"/>
          <w:b/>
        </w:rPr>
      </w:pPr>
      <w:r w:rsidRPr="00710D73">
        <w:rPr>
          <w:rFonts w:asciiTheme="majorHAnsi" w:hAnsiTheme="majorHAnsi"/>
          <w:b/>
        </w:rPr>
        <w:lastRenderedPageBreak/>
        <w:t xml:space="preserve">Работа с подростками с </w:t>
      </w:r>
      <w:proofErr w:type="spellStart"/>
      <w:r w:rsidRPr="00710D73">
        <w:rPr>
          <w:rFonts w:asciiTheme="majorHAnsi" w:hAnsiTheme="majorHAnsi"/>
          <w:b/>
        </w:rPr>
        <w:t>девиантным</w:t>
      </w:r>
      <w:proofErr w:type="spellEnd"/>
      <w:r w:rsidRPr="00710D73">
        <w:rPr>
          <w:rFonts w:asciiTheme="majorHAnsi" w:hAnsiTheme="majorHAnsi"/>
          <w:b/>
        </w:rPr>
        <w:t xml:space="preserve"> поведением </w:t>
      </w:r>
    </w:p>
    <w:p w:rsidR="00626816" w:rsidRPr="00710D73" w:rsidRDefault="00626816" w:rsidP="00626816">
      <w:pPr>
        <w:pStyle w:val="a6"/>
        <w:jc w:val="center"/>
        <w:rPr>
          <w:rFonts w:asciiTheme="majorHAnsi" w:hAnsiTheme="majorHAnsi"/>
          <w:b/>
        </w:rPr>
      </w:pPr>
      <w:r w:rsidRPr="00710D73">
        <w:rPr>
          <w:rFonts w:asciiTheme="majorHAnsi" w:hAnsiTheme="majorHAnsi"/>
          <w:b/>
        </w:rPr>
        <w:t>выстраивается в несколько этапов:</w:t>
      </w:r>
    </w:p>
    <w:p w:rsidR="00626816" w:rsidRDefault="00626816" w:rsidP="00626816">
      <w:pPr>
        <w:pStyle w:val="a6"/>
        <w:jc w:val="both"/>
      </w:pPr>
    </w:p>
    <w:tbl>
      <w:tblPr>
        <w:tblW w:w="0" w:type="auto"/>
        <w:tblInd w:w="-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821"/>
        <w:gridCol w:w="6282"/>
      </w:tblGrid>
      <w:tr w:rsidR="00626816" w:rsidTr="00626816">
        <w:trPr>
          <w:trHeight w:val="285"/>
        </w:trPr>
        <w:tc>
          <w:tcPr>
            <w:tcW w:w="7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Этап</w:t>
            </w:r>
          </w:p>
        </w:tc>
        <w:tc>
          <w:tcPr>
            <w:tcW w:w="1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Содержание</w:t>
            </w:r>
          </w:p>
        </w:tc>
      </w:tr>
      <w:tr w:rsidR="00626816" w:rsidTr="00626816">
        <w:trPr>
          <w:trHeight w:val="285"/>
        </w:trPr>
        <w:tc>
          <w:tcPr>
            <w:tcW w:w="7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>Изучение подростка и окружающей среды</w:t>
            </w:r>
          </w:p>
        </w:tc>
        <w:tc>
          <w:tcPr>
            <w:tcW w:w="1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>Диагностика подростка</w:t>
            </w:r>
          </w:p>
        </w:tc>
      </w:tr>
      <w:tr w:rsidR="00626816" w:rsidTr="00626816">
        <w:trPr>
          <w:trHeight w:val="285"/>
        </w:trPr>
        <w:tc>
          <w:tcPr>
            <w:tcW w:w="7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>Обеспечение психологической готовности подростка к изменению</w:t>
            </w:r>
          </w:p>
        </w:tc>
        <w:tc>
          <w:tcPr>
            <w:tcW w:w="1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 xml:space="preserve">Беседы с подростком, </w:t>
            </w:r>
          </w:p>
          <w:p w:rsidR="00626816" w:rsidRDefault="00626816">
            <w:pPr>
              <w:pStyle w:val="a6"/>
              <w:jc w:val="center"/>
            </w:pPr>
            <w:r>
              <w:t>вхождение в доверие к нему,</w:t>
            </w:r>
          </w:p>
          <w:p w:rsidR="00626816" w:rsidRDefault="00626816">
            <w:pPr>
              <w:pStyle w:val="a6"/>
              <w:jc w:val="center"/>
            </w:pPr>
            <w:r>
              <w:t xml:space="preserve"> пробуждение его интереса к той или иной</w:t>
            </w:r>
          </w:p>
          <w:p w:rsidR="00626816" w:rsidRDefault="00626816">
            <w:pPr>
              <w:pStyle w:val="a6"/>
              <w:jc w:val="center"/>
            </w:pPr>
            <w:r>
              <w:t xml:space="preserve"> деятельности</w:t>
            </w:r>
          </w:p>
        </w:tc>
      </w:tr>
      <w:tr w:rsidR="00626816" w:rsidTr="00626816">
        <w:trPr>
          <w:trHeight w:val="285"/>
        </w:trPr>
        <w:tc>
          <w:tcPr>
            <w:tcW w:w="7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 xml:space="preserve">Накопление подростком </w:t>
            </w:r>
          </w:p>
          <w:p w:rsidR="00626816" w:rsidRDefault="00626816">
            <w:pPr>
              <w:pStyle w:val="a6"/>
              <w:jc w:val="center"/>
            </w:pPr>
            <w:r>
              <w:t>нравственно положительных качеств,</w:t>
            </w:r>
          </w:p>
          <w:p w:rsidR="00626816" w:rsidRDefault="00626816">
            <w:pPr>
              <w:pStyle w:val="a6"/>
              <w:jc w:val="center"/>
            </w:pPr>
            <w:r>
              <w:t xml:space="preserve"> поступков</w:t>
            </w:r>
          </w:p>
        </w:tc>
        <w:tc>
          <w:tcPr>
            <w:tcW w:w="1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 xml:space="preserve">Стимулирование положительных поступков, </w:t>
            </w:r>
          </w:p>
          <w:p w:rsidR="00626816" w:rsidRDefault="00626816">
            <w:pPr>
              <w:pStyle w:val="a6"/>
              <w:jc w:val="center"/>
            </w:pPr>
            <w:r>
              <w:t>изменений</w:t>
            </w:r>
          </w:p>
        </w:tc>
      </w:tr>
      <w:tr w:rsidR="00626816" w:rsidTr="00626816">
        <w:trPr>
          <w:trHeight w:val="300"/>
        </w:trPr>
        <w:tc>
          <w:tcPr>
            <w:tcW w:w="7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>Самовоспитание, самоконтроль</w:t>
            </w:r>
          </w:p>
        </w:tc>
        <w:tc>
          <w:tcPr>
            <w:tcW w:w="1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 xml:space="preserve">Поддержка подростка в процессе  </w:t>
            </w:r>
          </w:p>
          <w:p w:rsidR="00626816" w:rsidRDefault="00626816">
            <w:pPr>
              <w:pStyle w:val="a6"/>
              <w:jc w:val="center"/>
            </w:pPr>
            <w:r>
              <w:t>самовоспитания и самоконтроля</w:t>
            </w:r>
          </w:p>
        </w:tc>
      </w:tr>
    </w:tbl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f0"/>
        <w:numPr>
          <w:ilvl w:val="0"/>
          <w:numId w:val="8"/>
        </w:numPr>
        <w:jc w:val="both"/>
      </w:pPr>
      <w:r>
        <w:rPr>
          <w:b/>
          <w:i/>
          <w:u w:val="single"/>
        </w:rPr>
        <w:t>Профилактическая работа с родителями</w:t>
      </w:r>
      <w: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лекториев, проведение родительского всеобуча,  общешкольных мероприятий с детьми и родителями, работу Совета школы.</w:t>
      </w:r>
    </w:p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6"/>
      </w:pPr>
      <w:r>
        <w:rPr>
          <w:rFonts w:asciiTheme="majorHAnsi" w:hAnsiTheme="majorHAnsi"/>
          <w:b/>
        </w:rPr>
        <w:t>Программу реализуют</w:t>
      </w:r>
      <w:r>
        <w:rPr>
          <w:rFonts w:asciiTheme="majorHAnsi" w:hAnsiTheme="majorHAnsi"/>
        </w:rPr>
        <w:t>:</w:t>
      </w:r>
      <w:r>
        <w:t xml:space="preserve">  администрация школы (с привлечением заинтересованных ведомств), классные руководители, учителя-предметники, медико-психолого-педагогическая служба.</w:t>
      </w:r>
    </w:p>
    <w:p w:rsidR="00626816" w:rsidRDefault="00626816" w:rsidP="00626816">
      <w:pPr>
        <w:pStyle w:val="a6"/>
        <w:jc w:val="both"/>
      </w:pPr>
      <w:r>
        <w:rPr>
          <w:b/>
        </w:rPr>
        <w:t xml:space="preserve">     </w:t>
      </w:r>
    </w:p>
    <w:p w:rsidR="00626816" w:rsidRPr="00710D73" w:rsidRDefault="00626816" w:rsidP="00626816">
      <w:pPr>
        <w:pStyle w:val="a6"/>
        <w:jc w:val="center"/>
        <w:rPr>
          <w:rFonts w:asciiTheme="majorHAnsi" w:hAnsiTheme="majorHAnsi"/>
        </w:rPr>
      </w:pPr>
      <w:r w:rsidRPr="00710D73">
        <w:rPr>
          <w:rFonts w:asciiTheme="majorHAnsi" w:hAnsiTheme="majorHAnsi"/>
          <w:b/>
        </w:rPr>
        <w:t>Планы мероприятий по блокам работы:</w:t>
      </w:r>
    </w:p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b/>
          <w:i/>
          <w:u w:val="single"/>
        </w:rPr>
        <w:t>Организационная работа:</w:t>
      </w:r>
    </w:p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f0"/>
        <w:numPr>
          <w:ilvl w:val="0"/>
          <w:numId w:val="10"/>
        </w:numPr>
        <w:jc w:val="both"/>
      </w:pPr>
      <w:r>
        <w:t>Организация работы Совета профилактики.</w:t>
      </w:r>
    </w:p>
    <w:p w:rsidR="00626816" w:rsidRDefault="00626816" w:rsidP="00626816">
      <w:pPr>
        <w:pStyle w:val="af0"/>
        <w:numPr>
          <w:ilvl w:val="0"/>
          <w:numId w:val="10"/>
        </w:numPr>
        <w:jc w:val="both"/>
      </w:pPr>
      <w:r>
        <w:t>Проведение тематических педагогических советов.</w:t>
      </w:r>
    </w:p>
    <w:p w:rsidR="00626816" w:rsidRDefault="00626816" w:rsidP="00626816">
      <w:pPr>
        <w:pStyle w:val="af0"/>
        <w:numPr>
          <w:ilvl w:val="0"/>
          <w:numId w:val="10"/>
        </w:numPr>
        <w:jc w:val="both"/>
      </w:pPr>
      <w:r>
        <w:t>Педагогический всеобуч для  родителей.</w:t>
      </w:r>
    </w:p>
    <w:p w:rsidR="00626816" w:rsidRDefault="00626816" w:rsidP="00626816">
      <w:pPr>
        <w:pStyle w:val="af0"/>
        <w:numPr>
          <w:ilvl w:val="0"/>
          <w:numId w:val="10"/>
        </w:numPr>
        <w:jc w:val="both"/>
      </w:pPr>
      <w:r>
        <w:t>Социально-педагогическая работа с детьми  «группы риска».</w:t>
      </w:r>
    </w:p>
    <w:p w:rsidR="00626816" w:rsidRDefault="00626816" w:rsidP="00626816">
      <w:pPr>
        <w:pStyle w:val="af0"/>
        <w:numPr>
          <w:ilvl w:val="0"/>
          <w:numId w:val="10"/>
        </w:numPr>
        <w:jc w:val="both"/>
      </w:pPr>
      <w:r>
        <w:t>Составление социального паспорта классов, школы.</w:t>
      </w:r>
    </w:p>
    <w:p w:rsidR="00626816" w:rsidRDefault="00626816" w:rsidP="00626816">
      <w:pPr>
        <w:pStyle w:val="af0"/>
        <w:numPr>
          <w:ilvl w:val="0"/>
          <w:numId w:val="10"/>
        </w:numPr>
        <w:jc w:val="both"/>
      </w:pPr>
      <w:r>
        <w:t xml:space="preserve">Ведение картотеки учащихся, состоящих на </w:t>
      </w:r>
      <w:proofErr w:type="spellStart"/>
      <w:r>
        <w:t>внутришкольном</w:t>
      </w:r>
      <w:proofErr w:type="spellEnd"/>
      <w:r>
        <w:t xml:space="preserve"> учёте.   </w:t>
      </w:r>
    </w:p>
    <w:p w:rsidR="00626816" w:rsidRDefault="00626816" w:rsidP="00626816">
      <w:pPr>
        <w:pStyle w:val="af0"/>
        <w:numPr>
          <w:ilvl w:val="0"/>
          <w:numId w:val="10"/>
        </w:numPr>
        <w:jc w:val="both"/>
      </w:pPr>
      <w:r>
        <w:t xml:space="preserve">Выявление учащихся с </w:t>
      </w:r>
      <w:proofErr w:type="spellStart"/>
      <w:r>
        <w:t>девиантным</w:t>
      </w:r>
      <w:proofErr w:type="spellEnd"/>
      <w:r>
        <w:t xml:space="preserve"> поведением, вовлечение их в спортивные секции и кружки.</w:t>
      </w:r>
    </w:p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b/>
          <w:i/>
          <w:u w:val="single"/>
        </w:rPr>
        <w:t>Диагностическая работа:</w:t>
      </w:r>
    </w:p>
    <w:p w:rsidR="00626816" w:rsidRDefault="00626816" w:rsidP="00626816">
      <w:pPr>
        <w:pStyle w:val="a6"/>
        <w:jc w:val="both"/>
        <w:rPr>
          <w:i/>
        </w:rPr>
      </w:pPr>
    </w:p>
    <w:p w:rsidR="00626816" w:rsidRDefault="00626816" w:rsidP="00626816">
      <w:pPr>
        <w:pStyle w:val="af0"/>
        <w:numPr>
          <w:ilvl w:val="0"/>
          <w:numId w:val="11"/>
        </w:numPr>
        <w:jc w:val="both"/>
      </w:pPr>
      <w:r>
        <w:t>Анкетирование учащихся 5-11-х классов.</w:t>
      </w:r>
    </w:p>
    <w:p w:rsidR="00626816" w:rsidRDefault="00626816" w:rsidP="00626816">
      <w:pPr>
        <w:pStyle w:val="af0"/>
        <w:numPr>
          <w:ilvl w:val="0"/>
          <w:numId w:val="11"/>
        </w:numPr>
        <w:jc w:val="both"/>
      </w:pPr>
      <w:r>
        <w:t>Проведение диагностических методик изучения личности ученика.</w:t>
      </w:r>
    </w:p>
    <w:p w:rsidR="00626816" w:rsidRDefault="00626816" w:rsidP="00626816">
      <w:pPr>
        <w:pStyle w:val="af0"/>
        <w:numPr>
          <w:ilvl w:val="0"/>
          <w:numId w:val="11"/>
        </w:numPr>
        <w:jc w:val="both"/>
      </w:pPr>
      <w:r>
        <w:t>Заполнение карт развития учащихся.</w:t>
      </w:r>
    </w:p>
    <w:p w:rsidR="00626816" w:rsidRDefault="00626816" w:rsidP="00626816">
      <w:pPr>
        <w:pStyle w:val="a6"/>
      </w:pPr>
    </w:p>
    <w:p w:rsidR="00626816" w:rsidRDefault="00626816" w:rsidP="00626816">
      <w:pPr>
        <w:pStyle w:val="af0"/>
        <w:numPr>
          <w:ilvl w:val="0"/>
          <w:numId w:val="9"/>
        </w:numPr>
        <w:rPr>
          <w:i/>
        </w:rPr>
      </w:pPr>
      <w:r>
        <w:rPr>
          <w:b/>
          <w:i/>
          <w:u w:val="single"/>
        </w:rPr>
        <w:t>Профилактическая работа со школьниками:</w:t>
      </w:r>
    </w:p>
    <w:p w:rsidR="00626816" w:rsidRDefault="00626816" w:rsidP="00626816">
      <w:pPr>
        <w:pStyle w:val="a6"/>
      </w:pPr>
    </w:p>
    <w:p w:rsidR="00626816" w:rsidRPr="00710D73" w:rsidRDefault="00626816" w:rsidP="00710D73">
      <w:pPr>
        <w:pStyle w:val="a6"/>
        <w:ind w:firstLine="284"/>
      </w:pPr>
      <w:r w:rsidRPr="00710D73">
        <w:rPr>
          <w:b/>
          <w:u w:val="single"/>
        </w:rPr>
        <w:t>1 направление:</w:t>
      </w:r>
    </w:p>
    <w:p w:rsidR="00626816" w:rsidRDefault="00626816" w:rsidP="00710D73">
      <w:pPr>
        <w:pStyle w:val="a6"/>
        <w:ind w:firstLine="284"/>
      </w:pPr>
      <w:r>
        <w:rPr>
          <w:i/>
        </w:rPr>
        <w:t>Предупредительно-профилактическая деятельность:</w:t>
      </w:r>
    </w:p>
    <w:p w:rsidR="00626816" w:rsidRDefault="00626816" w:rsidP="00626816">
      <w:pPr>
        <w:pStyle w:val="af0"/>
        <w:numPr>
          <w:ilvl w:val="0"/>
          <w:numId w:val="12"/>
        </w:numPr>
      </w:pPr>
      <w:r>
        <w:t>реализация классных воспитательных программ;</w:t>
      </w:r>
    </w:p>
    <w:p w:rsidR="00626816" w:rsidRDefault="00626816" w:rsidP="00626816">
      <w:pPr>
        <w:pStyle w:val="af0"/>
        <w:numPr>
          <w:ilvl w:val="0"/>
          <w:numId w:val="12"/>
        </w:numPr>
      </w:pPr>
      <w:r>
        <w:lastRenderedPageBreak/>
        <w:t>проведение общешкольных собраний учащихся с инспектором по делам несовершеннолетних;</w:t>
      </w:r>
    </w:p>
    <w:p w:rsidR="00626816" w:rsidRDefault="00626816" w:rsidP="00626816">
      <w:pPr>
        <w:pStyle w:val="af0"/>
        <w:numPr>
          <w:ilvl w:val="0"/>
          <w:numId w:val="12"/>
        </w:numPr>
      </w:pPr>
      <w:r>
        <w:t>проведение занятий  по профилактике употребления ПАВ «Навыки жизни» (7-9 класс);</w:t>
      </w:r>
    </w:p>
    <w:p w:rsidR="00626816" w:rsidRDefault="00626816" w:rsidP="00626816">
      <w:pPr>
        <w:pStyle w:val="af0"/>
        <w:numPr>
          <w:ilvl w:val="0"/>
          <w:numId w:val="12"/>
        </w:numPr>
      </w:pPr>
      <w:r>
        <w:t xml:space="preserve">проведение </w:t>
      </w:r>
      <w:proofErr w:type="spellStart"/>
      <w:r>
        <w:t>тренинговых</w:t>
      </w:r>
      <w:proofErr w:type="spellEnd"/>
      <w:r>
        <w:t xml:space="preserve"> занятий «Навыки жизни» (7-9 класс);</w:t>
      </w:r>
    </w:p>
    <w:p w:rsidR="00626816" w:rsidRDefault="00626816" w:rsidP="00626816">
      <w:pPr>
        <w:pStyle w:val="af0"/>
        <w:numPr>
          <w:ilvl w:val="0"/>
          <w:numId w:val="12"/>
        </w:numPr>
      </w:pPr>
      <w:r>
        <w:t>проведение  бесед по правовой тематике (реализуется на классных часах 1 раз в месяц по</w:t>
      </w:r>
      <w:r w:rsidR="00710D73">
        <w:t xml:space="preserve"> выбору классного руководителя):</w:t>
      </w:r>
    </w:p>
    <w:p w:rsidR="00710D73" w:rsidRDefault="00710D73" w:rsidP="00710D73">
      <w:pPr>
        <w:pStyle w:val="af0"/>
        <w:ind w:left="720"/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36"/>
        <w:gridCol w:w="2708"/>
        <w:gridCol w:w="6868"/>
      </w:tblGrid>
      <w:tr w:rsidR="00626816" w:rsidTr="00710D73">
        <w:trPr>
          <w:trHeight w:val="1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rPr>
                <w:b/>
              </w:rPr>
              <w:t xml:space="preserve">№ </w:t>
            </w:r>
          </w:p>
          <w:p w:rsidR="00626816" w:rsidRPr="00710D73" w:rsidRDefault="00626816">
            <w:pPr>
              <w:pStyle w:val="a6"/>
              <w:jc w:val="center"/>
            </w:pPr>
            <w:proofErr w:type="gramStart"/>
            <w:r w:rsidRPr="00710D73">
              <w:rPr>
                <w:b/>
              </w:rPr>
              <w:t>п</w:t>
            </w:r>
            <w:proofErr w:type="gramEnd"/>
            <w:r w:rsidRPr="00710D73">
              <w:rPr>
                <w:b/>
              </w:rPr>
              <w:t>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  <w:rPr>
                <w:sz w:val="26"/>
                <w:szCs w:val="26"/>
              </w:rPr>
            </w:pPr>
            <w:r w:rsidRPr="00710D73">
              <w:rPr>
                <w:b/>
                <w:sz w:val="26"/>
                <w:szCs w:val="26"/>
              </w:rPr>
              <w:t xml:space="preserve">Раздел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  <w:rPr>
                <w:sz w:val="26"/>
                <w:szCs w:val="26"/>
              </w:rPr>
            </w:pPr>
            <w:r w:rsidRPr="00710D73">
              <w:rPr>
                <w:b/>
                <w:sz w:val="26"/>
                <w:szCs w:val="26"/>
              </w:rPr>
              <w:t xml:space="preserve">Тема </w:t>
            </w:r>
          </w:p>
        </w:tc>
      </w:tr>
      <w:tr w:rsidR="00626816" w:rsidTr="00710D73">
        <w:trPr>
          <w:trHeight w:val="1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>Правила</w:t>
            </w:r>
          </w:p>
          <w:p w:rsidR="00626816" w:rsidRPr="00710D73" w:rsidRDefault="00626816">
            <w:pPr>
              <w:pStyle w:val="a6"/>
              <w:jc w:val="center"/>
            </w:pPr>
            <w:r w:rsidRPr="00710D73">
              <w:t>общения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 w:rsidP="00710D73">
            <w:pPr>
              <w:pStyle w:val="af0"/>
              <w:numPr>
                <w:ilvl w:val="0"/>
                <w:numId w:val="13"/>
              </w:numPr>
              <w:ind w:left="317" w:hanging="292"/>
              <w:jc w:val="both"/>
            </w:pPr>
            <w:r w:rsidRPr="00710D73">
              <w:t>Знакомство с правилами школьной жизни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3"/>
              </w:numPr>
              <w:ind w:left="317" w:hanging="292"/>
              <w:jc w:val="both"/>
            </w:pPr>
            <w:r w:rsidRPr="00710D73">
              <w:t>Правило личной безопасности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3"/>
              </w:numPr>
              <w:ind w:left="317" w:hanging="292"/>
              <w:jc w:val="both"/>
            </w:pPr>
            <w:r w:rsidRPr="00710D73">
              <w:t>Что такое «хорошо» и что такое «плохо»?</w:t>
            </w:r>
          </w:p>
        </w:tc>
      </w:tr>
      <w:tr w:rsidR="00626816" w:rsidTr="00710D73">
        <w:trPr>
          <w:trHeight w:val="1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>Правила</w:t>
            </w:r>
          </w:p>
          <w:p w:rsidR="00626816" w:rsidRPr="00710D73" w:rsidRDefault="00626816">
            <w:pPr>
              <w:pStyle w:val="a6"/>
              <w:jc w:val="center"/>
            </w:pPr>
            <w:r w:rsidRPr="00710D73">
              <w:t>поведения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 w:rsidP="00710D73">
            <w:pPr>
              <w:pStyle w:val="af0"/>
              <w:numPr>
                <w:ilvl w:val="0"/>
                <w:numId w:val="14"/>
              </w:numPr>
              <w:ind w:left="317" w:hanging="292"/>
              <w:jc w:val="both"/>
            </w:pPr>
            <w:r w:rsidRPr="00710D73">
              <w:t>Человек в мире правил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4"/>
              </w:numPr>
              <w:ind w:left="317" w:hanging="292"/>
              <w:jc w:val="both"/>
            </w:pPr>
            <w:r w:rsidRPr="00710D73">
              <w:t>Примерно веди себя в школе, дома, на улице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4"/>
              </w:numPr>
              <w:ind w:left="317" w:hanging="292"/>
              <w:jc w:val="both"/>
            </w:pPr>
            <w:r w:rsidRPr="00710D73">
              <w:t xml:space="preserve">За что ставят на </w:t>
            </w:r>
            <w:proofErr w:type="spellStart"/>
            <w:r w:rsidRPr="00710D73">
              <w:t>внутришкольный</w:t>
            </w:r>
            <w:proofErr w:type="spellEnd"/>
            <w:r w:rsidRPr="00710D73">
              <w:t xml:space="preserve"> учет?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4"/>
              </w:numPr>
              <w:ind w:left="317" w:hanging="292"/>
              <w:jc w:val="both"/>
            </w:pPr>
            <w:r w:rsidRPr="00710D73">
              <w:t>Правила поведения в школе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4"/>
              </w:numPr>
              <w:ind w:left="317" w:hanging="292"/>
              <w:jc w:val="both"/>
            </w:pPr>
            <w:r w:rsidRPr="00710D73">
              <w:t>За что ставят на учет в ПДН ОП?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4"/>
              </w:numPr>
              <w:ind w:left="317" w:hanging="292"/>
              <w:jc w:val="both"/>
            </w:pPr>
            <w:r w:rsidRPr="00710D73">
              <w:t>Бережно относись к школьному и другому общественному имуществу, к своим вещам, вещам товарищей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4"/>
              </w:numPr>
              <w:ind w:left="317" w:hanging="292"/>
              <w:jc w:val="both"/>
            </w:pPr>
            <w:r w:rsidRPr="00710D73">
              <w:t>Знакомство с правами и обязанностями учащихся</w:t>
            </w:r>
          </w:p>
        </w:tc>
      </w:tr>
      <w:tr w:rsidR="00626816" w:rsidTr="00710D73">
        <w:trPr>
          <w:trHeight w:val="1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 xml:space="preserve">Правила </w:t>
            </w:r>
          </w:p>
          <w:p w:rsidR="00626816" w:rsidRPr="00710D73" w:rsidRDefault="00626816">
            <w:pPr>
              <w:pStyle w:val="a6"/>
              <w:jc w:val="center"/>
            </w:pPr>
            <w:r w:rsidRPr="00710D73">
              <w:t xml:space="preserve">дорожного </w:t>
            </w:r>
          </w:p>
          <w:p w:rsidR="00626816" w:rsidRPr="00710D73" w:rsidRDefault="00626816">
            <w:pPr>
              <w:pStyle w:val="a6"/>
              <w:jc w:val="center"/>
            </w:pPr>
            <w:r w:rsidRPr="00710D73">
              <w:t>движения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 w:rsidP="00710D73">
            <w:pPr>
              <w:pStyle w:val="af0"/>
              <w:numPr>
                <w:ilvl w:val="0"/>
                <w:numId w:val="15"/>
              </w:numPr>
              <w:ind w:left="356" w:hanging="292"/>
              <w:jc w:val="both"/>
            </w:pPr>
            <w:r w:rsidRPr="00710D73">
              <w:t>Правила поведения и основные правила безопасности в транспорте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5"/>
              </w:numPr>
              <w:ind w:left="356" w:hanging="292"/>
              <w:jc w:val="both"/>
            </w:pPr>
            <w:r w:rsidRPr="00710D73">
              <w:t>Места игр и катания на велосипедах, роликах, лыжах, коньках, санках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5"/>
              </w:numPr>
              <w:ind w:left="356" w:hanging="292"/>
              <w:jc w:val="both"/>
            </w:pPr>
            <w:r w:rsidRPr="00710D73">
              <w:t>Основные правила поведения учащихся на улице и дороге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5"/>
              </w:numPr>
              <w:ind w:left="356" w:hanging="292"/>
              <w:jc w:val="both"/>
            </w:pPr>
            <w:r w:rsidRPr="00710D73">
              <w:t>Обязанности пассажиров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5"/>
              </w:numPr>
              <w:ind w:left="356" w:hanging="292"/>
              <w:jc w:val="both"/>
            </w:pPr>
            <w:r w:rsidRPr="00710D73">
              <w:t>Ответственность за повреждения имущества на транспортных средствах. Вандализм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5"/>
              </w:numPr>
              <w:ind w:left="356" w:hanging="292"/>
              <w:jc w:val="both"/>
            </w:pPr>
            <w:r w:rsidRPr="00710D73">
              <w:t>Ответственность за нарушение ПДД пешеходом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5"/>
              </w:numPr>
              <w:ind w:left="356" w:hanging="292"/>
              <w:jc w:val="both"/>
            </w:pPr>
            <w:r w:rsidRPr="00710D73">
              <w:t>Уголовная ответственность за кражи и угоны транспортных средств</w:t>
            </w:r>
          </w:p>
        </w:tc>
      </w:tr>
      <w:tr w:rsidR="00626816" w:rsidTr="00710D73">
        <w:trPr>
          <w:trHeight w:val="1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 xml:space="preserve">Я – </w:t>
            </w:r>
          </w:p>
          <w:p w:rsidR="00626816" w:rsidRPr="00710D73" w:rsidRDefault="00626816">
            <w:pPr>
              <w:pStyle w:val="a6"/>
              <w:jc w:val="center"/>
            </w:pPr>
            <w:r w:rsidRPr="00710D73">
              <w:t>гражданин России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 w:rsidP="00710D73">
            <w:pPr>
              <w:pStyle w:val="af0"/>
              <w:numPr>
                <w:ilvl w:val="0"/>
                <w:numId w:val="16"/>
              </w:numPr>
              <w:ind w:left="356" w:hanging="292"/>
              <w:jc w:val="both"/>
            </w:pPr>
            <w:r w:rsidRPr="00710D73">
              <w:t>Я — гражданин России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6"/>
              </w:numPr>
              <w:ind w:left="356" w:hanging="292"/>
              <w:jc w:val="both"/>
            </w:pPr>
            <w:r w:rsidRPr="00710D73">
              <w:t>Что такое закон? Главный закон страны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6"/>
              </w:numPr>
              <w:ind w:left="356" w:hanging="292"/>
              <w:jc w:val="both"/>
            </w:pPr>
            <w:r w:rsidRPr="00710D73">
              <w:t>Воинская обязанность</w:t>
            </w:r>
          </w:p>
        </w:tc>
      </w:tr>
      <w:tr w:rsidR="00626816" w:rsidTr="00710D73">
        <w:trPr>
          <w:trHeight w:val="1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 xml:space="preserve">Права </w:t>
            </w:r>
          </w:p>
          <w:p w:rsidR="00626816" w:rsidRPr="00710D73" w:rsidRDefault="00626816">
            <w:pPr>
              <w:pStyle w:val="a6"/>
              <w:jc w:val="center"/>
            </w:pPr>
            <w:r w:rsidRPr="00710D73">
              <w:t>ребёнка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 w:rsidP="00710D73">
            <w:pPr>
              <w:pStyle w:val="af0"/>
              <w:numPr>
                <w:ilvl w:val="0"/>
                <w:numId w:val="16"/>
              </w:numPr>
              <w:ind w:left="356" w:hanging="292"/>
              <w:jc w:val="both"/>
            </w:pPr>
            <w:r w:rsidRPr="00710D73">
              <w:t>Твои права и обязанности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6"/>
              </w:numPr>
              <w:ind w:left="356" w:hanging="292"/>
              <w:jc w:val="both"/>
            </w:pPr>
            <w:r w:rsidRPr="00710D73">
              <w:t>Равенство прав людей от рождения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6"/>
              </w:numPr>
              <w:ind w:left="356" w:hanging="292"/>
              <w:jc w:val="both"/>
            </w:pPr>
            <w:r w:rsidRPr="00710D73">
              <w:t>Устный журнал «Конвенция «О правах ребенка»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6"/>
              </w:numPr>
              <w:ind w:left="356" w:hanging="292"/>
              <w:jc w:val="both"/>
            </w:pPr>
            <w:r w:rsidRPr="00710D73">
              <w:t>Права детей — забота государства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6"/>
              </w:numPr>
              <w:ind w:left="356" w:hanging="292"/>
              <w:jc w:val="both"/>
            </w:pPr>
            <w:r w:rsidRPr="00710D73">
              <w:t>Подростку о трудовом праве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6"/>
              </w:numPr>
              <w:ind w:left="356" w:hanging="292"/>
              <w:jc w:val="both"/>
            </w:pPr>
            <w:r w:rsidRPr="00710D73">
              <w:t>Что делать, если ты попал в полицию?</w:t>
            </w:r>
          </w:p>
        </w:tc>
      </w:tr>
      <w:tr w:rsidR="00626816" w:rsidTr="00710D73">
        <w:trPr>
          <w:trHeight w:val="1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 xml:space="preserve">Административная </w:t>
            </w:r>
          </w:p>
          <w:p w:rsidR="00626816" w:rsidRPr="00710D73" w:rsidRDefault="00626816">
            <w:pPr>
              <w:pStyle w:val="a6"/>
              <w:jc w:val="center"/>
            </w:pPr>
            <w:r w:rsidRPr="00710D73">
              <w:t xml:space="preserve">и </w:t>
            </w:r>
          </w:p>
          <w:p w:rsidR="00626816" w:rsidRPr="00710D73" w:rsidRDefault="00626816">
            <w:pPr>
              <w:pStyle w:val="a6"/>
              <w:jc w:val="center"/>
            </w:pPr>
            <w:r w:rsidRPr="00710D73">
              <w:t xml:space="preserve">уголовная </w:t>
            </w:r>
          </w:p>
          <w:p w:rsidR="00626816" w:rsidRPr="00710D73" w:rsidRDefault="00626816">
            <w:pPr>
              <w:pStyle w:val="a6"/>
              <w:jc w:val="center"/>
            </w:pPr>
            <w:r w:rsidRPr="00710D73">
              <w:t>ответственность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 w:rsidP="00710D73">
            <w:pPr>
              <w:pStyle w:val="af0"/>
              <w:numPr>
                <w:ilvl w:val="0"/>
                <w:numId w:val="17"/>
              </w:numPr>
              <w:ind w:left="356" w:hanging="292"/>
              <w:jc w:val="both"/>
            </w:pPr>
            <w:r w:rsidRPr="00710D73">
              <w:t>Преступления и правонарушения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7"/>
              </w:numPr>
              <w:ind w:left="356" w:hanging="292"/>
              <w:jc w:val="both"/>
            </w:pPr>
            <w:r w:rsidRPr="00710D73">
              <w:t xml:space="preserve">Виды наказаний, назначаемые несовершеннолетним. 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7"/>
              </w:numPr>
              <w:ind w:left="356" w:hanging="292"/>
              <w:jc w:val="both"/>
            </w:pPr>
            <w:r w:rsidRPr="00710D73">
              <w:t>Об ответственности подростков за преступления, совершенные на железной дороге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7"/>
              </w:numPr>
              <w:ind w:left="356" w:hanging="292"/>
              <w:jc w:val="both"/>
            </w:pPr>
            <w:r w:rsidRPr="00710D73">
              <w:t>Административная ответственность подростков перед законом</w:t>
            </w:r>
          </w:p>
        </w:tc>
      </w:tr>
      <w:tr w:rsidR="00626816" w:rsidTr="00710D73">
        <w:trPr>
          <w:trHeight w:val="1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>
            <w:pPr>
              <w:pStyle w:val="a6"/>
              <w:jc w:val="center"/>
            </w:pPr>
            <w:r w:rsidRPr="00710D73">
              <w:t>Асоциальное поведение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Pr="00710D73" w:rsidRDefault="00626816" w:rsidP="00710D73">
            <w:pPr>
              <w:pStyle w:val="af0"/>
              <w:numPr>
                <w:ilvl w:val="0"/>
                <w:numId w:val="18"/>
              </w:numPr>
              <w:ind w:left="356" w:hanging="292"/>
            </w:pPr>
            <w:r w:rsidRPr="00710D73">
              <w:t>Практикум ситуаций «Как привлекают подростков к употреблению наркотиков?»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8"/>
              </w:numPr>
              <w:ind w:left="356" w:hanging="292"/>
            </w:pPr>
            <w:r w:rsidRPr="00710D73">
              <w:t>Конкурс стенных газет «Не делай этого!»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8"/>
              </w:numPr>
              <w:ind w:left="356" w:hanging="292"/>
            </w:pPr>
            <w:r w:rsidRPr="00710D73">
              <w:t>Социальные нормы и асоциальное поведение (преступность, наркомания алкоголизм)</w:t>
            </w:r>
          </w:p>
          <w:p w:rsidR="00626816" w:rsidRPr="00710D73" w:rsidRDefault="00626816" w:rsidP="00710D73">
            <w:pPr>
              <w:pStyle w:val="af0"/>
              <w:numPr>
                <w:ilvl w:val="0"/>
                <w:numId w:val="18"/>
              </w:numPr>
              <w:ind w:left="356" w:hanging="292"/>
            </w:pPr>
            <w:r w:rsidRPr="00710D73">
              <w:t>Алкоголь и правопорядок</w:t>
            </w:r>
          </w:p>
        </w:tc>
      </w:tr>
    </w:tbl>
    <w:p w:rsidR="00626816" w:rsidRDefault="00626816" w:rsidP="00710D73">
      <w:pPr>
        <w:pStyle w:val="a6"/>
        <w:ind w:firstLine="426"/>
        <w:rPr>
          <w:b/>
        </w:rPr>
      </w:pPr>
      <w:r>
        <w:rPr>
          <w:b/>
          <w:i/>
        </w:rPr>
        <w:lastRenderedPageBreak/>
        <w:t>Организация досуговой деятельности учащихся «группы риска»:</w:t>
      </w:r>
    </w:p>
    <w:p w:rsidR="00626816" w:rsidRDefault="00626816" w:rsidP="00626816">
      <w:pPr>
        <w:pStyle w:val="af0"/>
        <w:numPr>
          <w:ilvl w:val="0"/>
          <w:numId w:val="19"/>
        </w:numPr>
      </w:pPr>
      <w:r>
        <w:t>вовлечение учащихся «группы риска» в кружки и спортивные секции;</w:t>
      </w:r>
    </w:p>
    <w:p w:rsidR="00626816" w:rsidRDefault="00626816" w:rsidP="00626816">
      <w:pPr>
        <w:pStyle w:val="af0"/>
        <w:numPr>
          <w:ilvl w:val="0"/>
          <w:numId w:val="19"/>
        </w:numPr>
      </w:pPr>
      <w:r>
        <w:t xml:space="preserve">вовлечение учащихся </w:t>
      </w:r>
      <w:proofErr w:type="gramStart"/>
      <w:r>
        <w:t>в</w:t>
      </w:r>
      <w:proofErr w:type="gramEnd"/>
      <w:r>
        <w:t xml:space="preserve"> ДО  школы;</w:t>
      </w:r>
    </w:p>
    <w:p w:rsidR="00626816" w:rsidRDefault="00626816" w:rsidP="00626816">
      <w:pPr>
        <w:pStyle w:val="af0"/>
        <w:numPr>
          <w:ilvl w:val="0"/>
          <w:numId w:val="19"/>
        </w:numPr>
      </w:pPr>
      <w:r>
        <w:t>планирование  содержательного досуга подростков «группы риска» в течение всего учебного года;</w:t>
      </w:r>
    </w:p>
    <w:p w:rsidR="00626816" w:rsidRDefault="00626816" w:rsidP="00626816">
      <w:pPr>
        <w:pStyle w:val="af0"/>
        <w:numPr>
          <w:ilvl w:val="0"/>
          <w:numId w:val="19"/>
        </w:numPr>
      </w:pPr>
      <w:r>
        <w:t>привлечение подростков к шефской помощи младшим школьникам.</w:t>
      </w:r>
    </w:p>
    <w:p w:rsidR="00626816" w:rsidRDefault="00626816" w:rsidP="00626816">
      <w:pPr>
        <w:pStyle w:val="af0"/>
      </w:pPr>
    </w:p>
    <w:p w:rsidR="00626816" w:rsidRPr="00710D73" w:rsidRDefault="00626816" w:rsidP="00710D73">
      <w:pPr>
        <w:pStyle w:val="a6"/>
        <w:ind w:firstLine="426"/>
      </w:pPr>
      <w:r w:rsidRPr="00710D73">
        <w:rPr>
          <w:b/>
          <w:i/>
          <w:u w:val="single"/>
        </w:rPr>
        <w:t xml:space="preserve">2 направление: </w:t>
      </w:r>
    </w:p>
    <w:p w:rsidR="00626816" w:rsidRDefault="00626816" w:rsidP="00710D73">
      <w:pPr>
        <w:pStyle w:val="a6"/>
        <w:ind w:firstLine="426"/>
        <w:rPr>
          <w:b/>
        </w:rPr>
      </w:pPr>
      <w:r>
        <w:rPr>
          <w:b/>
          <w:i/>
        </w:rPr>
        <w:t xml:space="preserve">Индивидуальная работа с подростками с </w:t>
      </w:r>
      <w:proofErr w:type="spellStart"/>
      <w:r>
        <w:rPr>
          <w:b/>
          <w:i/>
        </w:rPr>
        <w:t>девиантным</w:t>
      </w:r>
      <w:proofErr w:type="spellEnd"/>
      <w:r>
        <w:rPr>
          <w:b/>
          <w:i/>
        </w:rPr>
        <w:t xml:space="preserve"> поведением:</w:t>
      </w:r>
    </w:p>
    <w:p w:rsidR="00626816" w:rsidRDefault="00626816" w:rsidP="00626816">
      <w:pPr>
        <w:pStyle w:val="af0"/>
        <w:numPr>
          <w:ilvl w:val="0"/>
          <w:numId w:val="20"/>
        </w:numPr>
      </w:pPr>
      <w:r>
        <w:t>выявление причин отклонений в поведении;</w:t>
      </w:r>
    </w:p>
    <w:p w:rsidR="00626816" w:rsidRDefault="00626816" w:rsidP="00626816">
      <w:pPr>
        <w:pStyle w:val="af0"/>
        <w:numPr>
          <w:ilvl w:val="0"/>
          <w:numId w:val="20"/>
        </w:numPr>
      </w:pPr>
      <w:r>
        <w:t>беседы  классных  руководителей, учителей-предметников, педагога-психолога с подростками;</w:t>
      </w:r>
    </w:p>
    <w:p w:rsidR="00626816" w:rsidRDefault="00626816" w:rsidP="00626816">
      <w:pPr>
        <w:pStyle w:val="af0"/>
        <w:numPr>
          <w:ilvl w:val="0"/>
          <w:numId w:val="20"/>
        </w:numPr>
      </w:pPr>
      <w:r>
        <w:t>приглашение на Совет профилактики;</w:t>
      </w:r>
    </w:p>
    <w:p w:rsidR="00626816" w:rsidRDefault="00626816" w:rsidP="00626816">
      <w:pPr>
        <w:pStyle w:val="af0"/>
        <w:numPr>
          <w:ilvl w:val="0"/>
          <w:numId w:val="20"/>
        </w:numPr>
      </w:pPr>
      <w:r>
        <w:t>беседы с инспектором ПДН ОП;</w:t>
      </w:r>
    </w:p>
    <w:p w:rsidR="00626816" w:rsidRDefault="00626816" w:rsidP="00626816">
      <w:pPr>
        <w:pStyle w:val="af0"/>
        <w:numPr>
          <w:ilvl w:val="0"/>
          <w:numId w:val="20"/>
        </w:numPr>
      </w:pPr>
      <w:r>
        <w:t>вовлечение в творческую жизнь класса, школы, в кружки, секции;</w:t>
      </w:r>
    </w:p>
    <w:p w:rsidR="00626816" w:rsidRDefault="00626816" w:rsidP="00626816">
      <w:pPr>
        <w:pStyle w:val="af0"/>
        <w:numPr>
          <w:ilvl w:val="0"/>
          <w:numId w:val="20"/>
        </w:numPr>
      </w:pPr>
      <w:r>
        <w:t>направление ходатайств в КДН;</w:t>
      </w:r>
    </w:p>
    <w:p w:rsidR="00626816" w:rsidRDefault="00626816" w:rsidP="00626816">
      <w:pPr>
        <w:pStyle w:val="af0"/>
        <w:numPr>
          <w:ilvl w:val="0"/>
          <w:numId w:val="20"/>
        </w:numPr>
      </w:pPr>
      <w:r>
        <w:t xml:space="preserve">проведение </w:t>
      </w:r>
      <w:proofErr w:type="spellStart"/>
      <w:r>
        <w:t>тренинговых</w:t>
      </w:r>
      <w:proofErr w:type="spellEnd"/>
      <w:r>
        <w:t xml:space="preserve"> занятий с категорией таких обучающихся.</w:t>
      </w:r>
    </w:p>
    <w:p w:rsidR="00626816" w:rsidRDefault="00626816" w:rsidP="00626816">
      <w:pPr>
        <w:pStyle w:val="af0"/>
      </w:pPr>
    </w:p>
    <w:p w:rsidR="00626816" w:rsidRDefault="00626816" w:rsidP="00626816">
      <w:pPr>
        <w:pStyle w:val="af0"/>
        <w:numPr>
          <w:ilvl w:val="0"/>
          <w:numId w:val="9"/>
        </w:numPr>
        <w:rPr>
          <w:i/>
        </w:rPr>
      </w:pPr>
      <w:r>
        <w:rPr>
          <w:b/>
          <w:i/>
          <w:u w:val="single"/>
        </w:rPr>
        <w:t>Профилактическая работа с родителями:</w:t>
      </w:r>
    </w:p>
    <w:p w:rsidR="00626816" w:rsidRDefault="00626816" w:rsidP="00626816">
      <w:pPr>
        <w:pStyle w:val="af0"/>
        <w:numPr>
          <w:ilvl w:val="0"/>
          <w:numId w:val="21"/>
        </w:numPr>
      </w:pPr>
      <w:r>
        <w:t>выбор родительского комитета в классах;</w:t>
      </w:r>
    </w:p>
    <w:p w:rsidR="00626816" w:rsidRDefault="00626816" w:rsidP="00626816">
      <w:pPr>
        <w:pStyle w:val="af0"/>
        <w:numPr>
          <w:ilvl w:val="0"/>
          <w:numId w:val="21"/>
        </w:numPr>
      </w:pPr>
      <w:r>
        <w:t>проведение «Дня открытых дверей» для родителей;</w:t>
      </w:r>
    </w:p>
    <w:p w:rsidR="00626816" w:rsidRDefault="00626816" w:rsidP="00626816">
      <w:pPr>
        <w:pStyle w:val="af0"/>
        <w:numPr>
          <w:ilvl w:val="0"/>
          <w:numId w:val="21"/>
        </w:numPr>
      </w:pPr>
      <w:r>
        <w:t>привлечение родителей к проведению классных и внеклассных мероприятий;</w:t>
      </w:r>
    </w:p>
    <w:p w:rsidR="00626816" w:rsidRDefault="00626816" w:rsidP="00626816">
      <w:pPr>
        <w:pStyle w:val="af0"/>
        <w:numPr>
          <w:ilvl w:val="0"/>
          <w:numId w:val="21"/>
        </w:numPr>
      </w:pPr>
      <w:r>
        <w:t xml:space="preserve">выявление социально-неблагополучных семей и постановка их на </w:t>
      </w:r>
      <w:proofErr w:type="spellStart"/>
      <w:r>
        <w:t>внутриклассный</w:t>
      </w:r>
      <w:proofErr w:type="spellEnd"/>
      <w:r>
        <w:t xml:space="preserve"> и </w:t>
      </w:r>
      <w:proofErr w:type="spellStart"/>
      <w:r>
        <w:t>внутришкольный</w:t>
      </w:r>
      <w:proofErr w:type="spellEnd"/>
      <w:r>
        <w:t xml:space="preserve"> контроль; </w:t>
      </w:r>
    </w:p>
    <w:p w:rsidR="00626816" w:rsidRDefault="00626816" w:rsidP="00626816">
      <w:pPr>
        <w:pStyle w:val="af0"/>
        <w:numPr>
          <w:ilvl w:val="0"/>
          <w:numId w:val="21"/>
        </w:numPr>
      </w:pPr>
      <w:r>
        <w:t>запрос актов обследования жилищно-бытовых условий социально-неблагополучных семей;</w:t>
      </w:r>
    </w:p>
    <w:p w:rsidR="00626816" w:rsidRDefault="00626816" w:rsidP="00626816">
      <w:pPr>
        <w:pStyle w:val="af0"/>
        <w:numPr>
          <w:ilvl w:val="0"/>
          <w:numId w:val="21"/>
        </w:numPr>
        <w:jc w:val="both"/>
      </w:pPr>
      <w:r>
        <w:t>организация консультаций специалистов: педагога-психолога, социального педагога, медицинских работников для родителей;</w:t>
      </w:r>
    </w:p>
    <w:p w:rsidR="00626816" w:rsidRDefault="00626816" w:rsidP="00626816">
      <w:pPr>
        <w:pStyle w:val="af0"/>
        <w:numPr>
          <w:ilvl w:val="0"/>
          <w:numId w:val="21"/>
        </w:numPr>
        <w:jc w:val="both"/>
      </w:pPr>
      <w: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626816" w:rsidRDefault="00626816" w:rsidP="00626816">
      <w:pPr>
        <w:pStyle w:val="af0"/>
        <w:numPr>
          <w:ilvl w:val="0"/>
          <w:numId w:val="21"/>
        </w:numPr>
      </w:pPr>
      <w:r>
        <w:t xml:space="preserve">проведение </w:t>
      </w:r>
      <w:r>
        <w:rPr>
          <w:b/>
          <w:i/>
        </w:rPr>
        <w:t>педагогического всеобуча для родителей</w:t>
      </w:r>
      <w:r>
        <w:t>, с использованием различных форм и методов работы:</w:t>
      </w:r>
    </w:p>
    <w:p w:rsidR="00626816" w:rsidRDefault="00626816" w:rsidP="00626816">
      <w:pPr>
        <w:pStyle w:val="af0"/>
      </w:pPr>
    </w:p>
    <w:tbl>
      <w:tblPr>
        <w:tblW w:w="10479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5"/>
        <w:gridCol w:w="4595"/>
        <w:gridCol w:w="3889"/>
      </w:tblGrid>
      <w:tr w:rsidR="00626816" w:rsidTr="00710D73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626816" w:rsidTr="00710D73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 xml:space="preserve">По профилактике употребления </w:t>
            </w:r>
          </w:p>
          <w:p w:rsidR="00626816" w:rsidRDefault="00626816">
            <w:pPr>
              <w:pStyle w:val="a6"/>
              <w:jc w:val="center"/>
            </w:pPr>
            <w:r>
              <w:t>ПАВ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 w:rsidP="00626816">
            <w:pPr>
              <w:pStyle w:val="af0"/>
              <w:numPr>
                <w:ilvl w:val="0"/>
                <w:numId w:val="22"/>
              </w:numPr>
              <w:ind w:left="176" w:hanging="176"/>
            </w:pPr>
            <w:r>
              <w:t xml:space="preserve">ПАВ и его влияние на организм ребенка. </w:t>
            </w:r>
          </w:p>
          <w:p w:rsidR="00626816" w:rsidRDefault="00626816" w:rsidP="00626816">
            <w:pPr>
              <w:pStyle w:val="af0"/>
              <w:numPr>
                <w:ilvl w:val="0"/>
                <w:numId w:val="22"/>
              </w:numPr>
              <w:ind w:left="176" w:hanging="176"/>
            </w:pPr>
            <w:r>
              <w:t>Как определить, что ребёнок начал употреблять ПАВ.</w:t>
            </w:r>
          </w:p>
          <w:p w:rsidR="00626816" w:rsidRDefault="00626816" w:rsidP="00626816">
            <w:pPr>
              <w:pStyle w:val="af0"/>
              <w:numPr>
                <w:ilvl w:val="0"/>
                <w:numId w:val="22"/>
              </w:numPr>
              <w:ind w:left="176" w:hanging="176"/>
            </w:pPr>
            <w:r>
              <w:t>Устойчивость подростка в обществе.</w:t>
            </w:r>
          </w:p>
          <w:p w:rsidR="00626816" w:rsidRDefault="00626816" w:rsidP="00626816">
            <w:pPr>
              <w:pStyle w:val="af0"/>
              <w:numPr>
                <w:ilvl w:val="0"/>
                <w:numId w:val="22"/>
              </w:numPr>
              <w:ind w:left="176" w:hanging="176"/>
            </w:pPr>
            <w:r>
              <w:t>Семейные конфликты - причина употребления подростком ПАВ</w:t>
            </w:r>
          </w:p>
          <w:p w:rsidR="00626816" w:rsidRDefault="00626816" w:rsidP="00626816">
            <w:pPr>
              <w:pStyle w:val="af0"/>
              <w:numPr>
                <w:ilvl w:val="0"/>
                <w:numId w:val="22"/>
              </w:numPr>
              <w:ind w:left="176" w:hanging="176"/>
            </w:pPr>
            <w:r>
              <w:t>Как контролировать эмоциональное состояние ребёнка</w:t>
            </w:r>
          </w:p>
          <w:p w:rsidR="00626816" w:rsidRDefault="00626816" w:rsidP="00626816">
            <w:pPr>
              <w:pStyle w:val="af0"/>
              <w:numPr>
                <w:ilvl w:val="0"/>
                <w:numId w:val="22"/>
              </w:numPr>
              <w:ind w:left="176" w:hanging="176"/>
            </w:pPr>
            <w:r>
              <w:t>Половые особенности подростков в системе профилактики ПАВ.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6" w:rsidRDefault="00626816">
            <w:pPr>
              <w:pStyle w:val="af0"/>
              <w:jc w:val="center"/>
            </w:pPr>
            <w:r>
              <w:t>педагогический коллектив,</w:t>
            </w:r>
          </w:p>
          <w:p w:rsidR="00626816" w:rsidRDefault="00626816">
            <w:pPr>
              <w:pStyle w:val="af0"/>
              <w:ind w:left="176"/>
              <w:jc w:val="center"/>
            </w:pPr>
            <w:r>
              <w:t>приглашенные специалисты</w:t>
            </w:r>
          </w:p>
          <w:p w:rsidR="00626816" w:rsidRDefault="00626816">
            <w:pPr>
              <w:pStyle w:val="a6"/>
            </w:pPr>
          </w:p>
        </w:tc>
      </w:tr>
      <w:tr w:rsidR="00626816" w:rsidTr="00710D73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 xml:space="preserve">По профилактике правонарушений </w:t>
            </w:r>
          </w:p>
          <w:p w:rsidR="00626816" w:rsidRDefault="00626816">
            <w:pPr>
              <w:pStyle w:val="a6"/>
              <w:jc w:val="center"/>
            </w:pPr>
            <w:r>
              <w:t xml:space="preserve">и </w:t>
            </w:r>
          </w:p>
          <w:p w:rsidR="00626816" w:rsidRDefault="00626816">
            <w:pPr>
              <w:pStyle w:val="a6"/>
              <w:jc w:val="center"/>
            </w:pPr>
            <w:r>
              <w:t>преступлений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 w:rsidP="00626816">
            <w:pPr>
              <w:pStyle w:val="af0"/>
              <w:numPr>
                <w:ilvl w:val="0"/>
                <w:numId w:val="23"/>
              </w:numPr>
              <w:ind w:left="176" w:hanging="142"/>
            </w:pPr>
            <w:r>
              <w:t>Права и обязанности семьи.</w:t>
            </w:r>
          </w:p>
          <w:p w:rsidR="00626816" w:rsidRDefault="00626816" w:rsidP="00626816">
            <w:pPr>
              <w:pStyle w:val="af0"/>
              <w:numPr>
                <w:ilvl w:val="0"/>
                <w:numId w:val="23"/>
              </w:numPr>
              <w:ind w:left="176" w:hanging="142"/>
            </w:pPr>
            <w:r>
              <w:t>Права, обязанности и ответственность родителей.</w:t>
            </w:r>
          </w:p>
          <w:p w:rsidR="00626816" w:rsidRDefault="00626816" w:rsidP="00626816">
            <w:pPr>
              <w:pStyle w:val="af0"/>
              <w:numPr>
                <w:ilvl w:val="0"/>
                <w:numId w:val="23"/>
              </w:numPr>
              <w:ind w:left="176" w:hanging="142"/>
            </w:pPr>
            <w:r>
              <w:t>Нравственные уроки семьи - нравственные законы жизни.</w:t>
            </w:r>
          </w:p>
          <w:p w:rsidR="00626816" w:rsidRDefault="00626816" w:rsidP="00626816">
            <w:pPr>
              <w:pStyle w:val="af0"/>
              <w:numPr>
                <w:ilvl w:val="0"/>
                <w:numId w:val="23"/>
              </w:numPr>
              <w:ind w:left="176" w:hanging="142"/>
            </w:pPr>
            <w:r>
              <w:lastRenderedPageBreak/>
              <w:t>Права и обязанности ребёнка в семье, в школе, в социуме.</w:t>
            </w:r>
          </w:p>
          <w:p w:rsidR="00626816" w:rsidRDefault="00626816" w:rsidP="00626816">
            <w:pPr>
              <w:pStyle w:val="af0"/>
              <w:numPr>
                <w:ilvl w:val="0"/>
                <w:numId w:val="23"/>
              </w:numPr>
              <w:ind w:left="176" w:hanging="142"/>
            </w:pPr>
            <w:r>
              <w:t>Причина детских суицидов.</w:t>
            </w:r>
          </w:p>
          <w:p w:rsidR="00626816" w:rsidRDefault="00626816" w:rsidP="00626816">
            <w:pPr>
              <w:pStyle w:val="af0"/>
              <w:numPr>
                <w:ilvl w:val="0"/>
                <w:numId w:val="23"/>
              </w:numPr>
              <w:ind w:left="176" w:hanging="142"/>
            </w:pPr>
            <w:r>
              <w:t>Свободное время и развлечения учащихся.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6" w:rsidRDefault="00626816">
            <w:pPr>
              <w:pStyle w:val="af0"/>
              <w:jc w:val="center"/>
            </w:pPr>
            <w:r>
              <w:lastRenderedPageBreak/>
              <w:t>педагогический коллектив,</w:t>
            </w:r>
          </w:p>
          <w:p w:rsidR="00626816" w:rsidRDefault="00626816">
            <w:pPr>
              <w:pStyle w:val="af0"/>
              <w:ind w:left="176"/>
              <w:jc w:val="center"/>
            </w:pPr>
            <w:r>
              <w:t>приглашенные специалисты</w:t>
            </w:r>
          </w:p>
          <w:p w:rsidR="00626816" w:rsidRDefault="00626816">
            <w:pPr>
              <w:pStyle w:val="a6"/>
            </w:pPr>
          </w:p>
        </w:tc>
      </w:tr>
    </w:tbl>
    <w:p w:rsidR="00626816" w:rsidRDefault="00626816" w:rsidP="00626816">
      <w:pPr>
        <w:pStyle w:val="a6"/>
        <w:jc w:val="both"/>
      </w:pPr>
    </w:p>
    <w:p w:rsidR="00626816" w:rsidRPr="00710D73" w:rsidRDefault="00626816" w:rsidP="00626816">
      <w:pPr>
        <w:pStyle w:val="a6"/>
        <w:jc w:val="center"/>
        <w:rPr>
          <w:rFonts w:asciiTheme="majorHAnsi" w:hAnsiTheme="majorHAnsi"/>
        </w:rPr>
      </w:pPr>
      <w:r w:rsidRPr="00710D73">
        <w:rPr>
          <w:rFonts w:asciiTheme="majorHAnsi" w:hAnsiTheme="majorHAnsi"/>
          <w:b/>
        </w:rPr>
        <w:t>Тематика лекций для родителей на классных родительских собраниях</w:t>
      </w:r>
    </w:p>
    <w:p w:rsidR="00626816" w:rsidRDefault="00626816" w:rsidP="00626816">
      <w:pPr>
        <w:pStyle w:val="a6"/>
        <w:jc w:val="both"/>
      </w:pPr>
    </w:p>
    <w:tbl>
      <w:tblPr>
        <w:tblStyle w:val="af"/>
        <w:tblW w:w="10315" w:type="dxa"/>
        <w:tblLook w:val="04A0"/>
      </w:tblPr>
      <w:tblGrid>
        <w:gridCol w:w="1046"/>
        <w:gridCol w:w="5725"/>
        <w:gridCol w:w="3544"/>
      </w:tblGrid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Классы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>Законы воспитания в семье. Какими им быть?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классный  руководитель</w:t>
            </w:r>
          </w:p>
          <w:p w:rsidR="00626816" w:rsidRDefault="00626816">
            <w:pPr>
              <w:pStyle w:val="a6"/>
              <w:jc w:val="center"/>
            </w:pPr>
            <w:r>
              <w:t xml:space="preserve">социальный педагог </w:t>
            </w:r>
          </w:p>
          <w:p w:rsidR="00626816" w:rsidRDefault="00626816">
            <w:pPr>
              <w:pStyle w:val="a6"/>
              <w:jc w:val="center"/>
            </w:pPr>
            <w:r>
              <w:t xml:space="preserve">педагог психолог </w:t>
            </w: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>Воспитание ненасилием в семье.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816" w:rsidRDefault="00626816">
            <w:pPr>
              <w:pStyle w:val="a6"/>
              <w:jc w:val="center"/>
            </w:pP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>Как научить сына или дочь говорить «нет»?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816" w:rsidRDefault="00626816">
            <w:pPr>
              <w:pStyle w:val="a6"/>
              <w:jc w:val="center"/>
            </w:pP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>Детская агрессивность, ее причины и последствия.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816" w:rsidRDefault="00626816">
            <w:pPr>
              <w:pStyle w:val="a6"/>
              <w:jc w:val="center"/>
            </w:pP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>За что ставят на учет в милиции?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816" w:rsidRDefault="00626816">
            <w:pPr>
              <w:pStyle w:val="a6"/>
              <w:jc w:val="center"/>
            </w:pP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 xml:space="preserve">Свободное время — для души и с пользой, или </w:t>
            </w:r>
          </w:p>
          <w:p w:rsidR="00626816" w:rsidRDefault="00626816">
            <w:pPr>
              <w:pStyle w:val="a6"/>
              <w:jc w:val="both"/>
            </w:pPr>
            <w:r>
              <w:t>Чем занят ваш ребенок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816" w:rsidRDefault="00626816">
            <w:pPr>
              <w:pStyle w:val="a6"/>
              <w:jc w:val="center"/>
            </w:pP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>Как уберечь подростка от насилия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816" w:rsidRDefault="00626816">
            <w:pPr>
              <w:pStyle w:val="a6"/>
              <w:jc w:val="center"/>
            </w:pP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>Конфликты с собственным ребенком и пути их разрешения.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816" w:rsidRDefault="00626816">
            <w:pPr>
              <w:pStyle w:val="a6"/>
              <w:jc w:val="center"/>
            </w:pP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>Как научиться быть ответственным за свои поступки?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816" w:rsidRDefault="00626816">
            <w:pPr>
              <w:pStyle w:val="a6"/>
              <w:jc w:val="center"/>
            </w:pP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>Что делать, если ваш ребенок попал в полицию?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>
            <w:pPr>
              <w:pStyle w:val="a6"/>
              <w:jc w:val="center"/>
            </w:pPr>
          </w:p>
        </w:tc>
      </w:tr>
      <w:tr w:rsidR="00626816" w:rsidTr="00710D7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center"/>
            </w:pPr>
            <w:r>
              <w:t>11 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6" w:rsidRDefault="00626816">
            <w:pPr>
              <w:pStyle w:val="a6"/>
              <w:jc w:val="both"/>
            </w:pPr>
            <w:r>
              <w:t>Закон и ответственность.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>
            <w:pPr>
              <w:pStyle w:val="a6"/>
              <w:jc w:val="center"/>
            </w:pPr>
          </w:p>
        </w:tc>
      </w:tr>
    </w:tbl>
    <w:p w:rsidR="00626816" w:rsidRDefault="00626816" w:rsidP="00626816">
      <w:pPr>
        <w:pStyle w:val="a6"/>
        <w:jc w:val="center"/>
      </w:pPr>
    </w:p>
    <w:p w:rsidR="00626816" w:rsidRPr="00710D73" w:rsidRDefault="00626816" w:rsidP="00626816">
      <w:pPr>
        <w:pStyle w:val="a6"/>
        <w:jc w:val="center"/>
        <w:rPr>
          <w:rFonts w:asciiTheme="majorHAnsi" w:hAnsiTheme="majorHAnsi"/>
        </w:rPr>
      </w:pPr>
      <w:r w:rsidRPr="00710D73">
        <w:rPr>
          <w:rFonts w:asciiTheme="majorHAnsi" w:hAnsiTheme="majorHAnsi"/>
          <w:b/>
        </w:rPr>
        <w:t>План  мероприятий направленных на  реализацию направлений программы</w:t>
      </w:r>
    </w:p>
    <w:p w:rsidR="00626816" w:rsidRDefault="00626816" w:rsidP="00626816">
      <w:pPr>
        <w:pStyle w:val="a6"/>
        <w:jc w:val="center"/>
      </w:pPr>
    </w:p>
    <w:tbl>
      <w:tblPr>
        <w:tblW w:w="1053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5386"/>
        <w:gridCol w:w="1134"/>
        <w:gridCol w:w="1417"/>
        <w:gridCol w:w="1985"/>
      </w:tblGrid>
      <w:tr w:rsidR="00626816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 w:rsidP="00271B15">
            <w:pPr>
              <w:pStyle w:val="a6"/>
            </w:pPr>
            <w:r>
              <w:rPr>
                <w:b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710D73" w:rsidTr="00DD5B2D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 xml:space="preserve">Выявление детей "группы риска", 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поведением, детей из неблагополучных и малообеспеченных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 xml:space="preserve">1– 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классный  руководитель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Организация заполнения в классах социальных паспортов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1– 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классный  руководитель социальный педагог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Составление социального паспорта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1– 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социальный педагог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Организация работы Совета профилактики школы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1– 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зам. директора по УВР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Вовлечение учащихся «группы риска» в работу кружков и секций.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1– 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педагогический</w:t>
            </w:r>
          </w:p>
          <w:p w:rsidR="00710D73" w:rsidRDefault="00710D73">
            <w:pPr>
              <w:pStyle w:val="a6"/>
              <w:jc w:val="center"/>
            </w:pPr>
            <w:r>
              <w:t xml:space="preserve"> коллектив 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 xml:space="preserve">Своевременное принятие мер по поступившим сигналам о правонарушениях учащихся: </w:t>
            </w:r>
          </w:p>
          <w:p w:rsidR="00710D73" w:rsidRDefault="00710D73" w:rsidP="00EA4652">
            <w:pPr>
              <w:pStyle w:val="af0"/>
              <w:numPr>
                <w:ilvl w:val="0"/>
                <w:numId w:val="44"/>
              </w:numPr>
              <w:jc w:val="both"/>
            </w:pPr>
            <w:r>
              <w:t>индивидуальные беседы</w:t>
            </w:r>
          </w:p>
          <w:p w:rsidR="00710D73" w:rsidRDefault="00710D73" w:rsidP="00EA4652">
            <w:pPr>
              <w:pStyle w:val="af0"/>
              <w:numPr>
                <w:ilvl w:val="0"/>
                <w:numId w:val="44"/>
              </w:numPr>
              <w:jc w:val="both"/>
            </w:pPr>
            <w:r>
              <w:t>вызов на Совет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1– 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по мере </w:t>
            </w:r>
          </w:p>
          <w:p w:rsidR="00710D73" w:rsidRDefault="00710D73">
            <w:pPr>
              <w:pStyle w:val="a6"/>
              <w:jc w:val="center"/>
            </w:pPr>
            <w:r>
              <w:t>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классный  руководитель</w:t>
            </w:r>
          </w:p>
          <w:p w:rsidR="00710D73" w:rsidRDefault="00710D73">
            <w:pPr>
              <w:pStyle w:val="a6"/>
              <w:jc w:val="center"/>
            </w:pPr>
            <w:r>
              <w:t>педагог-психолог</w:t>
            </w:r>
          </w:p>
          <w:p w:rsidR="00710D73" w:rsidRDefault="00710D73">
            <w:pPr>
              <w:pStyle w:val="a6"/>
              <w:jc w:val="center"/>
            </w:pPr>
            <w:r>
              <w:t>социальный педагог</w:t>
            </w:r>
          </w:p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учащимися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Оказание учащимся информационно-правовой помощи, защита их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1—11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по мере </w:t>
            </w:r>
          </w:p>
          <w:p w:rsidR="00710D73" w:rsidRDefault="00710D73">
            <w:pPr>
              <w:pStyle w:val="a6"/>
              <w:jc w:val="center"/>
            </w:pPr>
            <w:r>
              <w:t>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социальный педагог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Оказание помощи вновь прибывшим учащимся в адаптации в новом классном коллективе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по мере </w:t>
            </w:r>
          </w:p>
          <w:p w:rsidR="00710D73" w:rsidRDefault="00710D73">
            <w:pPr>
              <w:pStyle w:val="a6"/>
              <w:jc w:val="center"/>
            </w:pPr>
            <w:r>
              <w:t>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классный  руководитель</w:t>
            </w:r>
          </w:p>
          <w:p w:rsidR="00710D73" w:rsidRDefault="00710D73">
            <w:pPr>
              <w:pStyle w:val="a6"/>
              <w:jc w:val="center"/>
            </w:pPr>
            <w:r>
              <w:t>педагог-психолог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both"/>
            </w:pPr>
          </w:p>
          <w:p w:rsidR="00710D73" w:rsidRDefault="00710D73">
            <w:pPr>
              <w:pStyle w:val="a6"/>
              <w:jc w:val="both"/>
            </w:pPr>
            <w:proofErr w:type="gramStart"/>
            <w:r>
              <w:t>Оказание помощи обучающимся оказавшимися в трудной жизненной ситуации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271B15">
            <w:pPr>
              <w:pStyle w:val="a6"/>
            </w:pPr>
          </w:p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271B15">
            <w:pPr>
              <w:pStyle w:val="a6"/>
            </w:pPr>
          </w:p>
          <w:p w:rsidR="00710D73" w:rsidRDefault="00710D73">
            <w:pPr>
              <w:pStyle w:val="a6"/>
              <w:jc w:val="center"/>
            </w:pPr>
            <w:r>
              <w:t xml:space="preserve">по мере </w:t>
            </w:r>
          </w:p>
          <w:p w:rsidR="00710D73" w:rsidRDefault="00710D73">
            <w:pPr>
              <w:pStyle w:val="a6"/>
              <w:jc w:val="center"/>
            </w:pPr>
            <w:r>
              <w:t>необходимости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271B15">
            <w:pPr>
              <w:pStyle w:val="a6"/>
            </w:pPr>
          </w:p>
          <w:p w:rsidR="00710D73" w:rsidRDefault="00710D73">
            <w:pPr>
              <w:pStyle w:val="a6"/>
              <w:jc w:val="center"/>
            </w:pPr>
            <w:r>
              <w:t>социальный педагог</w:t>
            </w:r>
          </w:p>
          <w:p w:rsidR="00710D73" w:rsidRDefault="00710D73">
            <w:pPr>
              <w:pStyle w:val="a6"/>
              <w:jc w:val="center"/>
            </w:pPr>
            <w:r>
              <w:t>педагог-психолог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Организация досуга  (</w:t>
            </w:r>
            <w:proofErr w:type="gramStart"/>
            <w:r>
              <w:t>согласно программы</w:t>
            </w:r>
            <w:proofErr w:type="gramEnd"/>
            <w:r>
              <w:t xml:space="preserve"> воспитательной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педагогический</w:t>
            </w:r>
          </w:p>
          <w:p w:rsidR="00710D73" w:rsidRDefault="00710D73">
            <w:pPr>
              <w:pStyle w:val="a6"/>
              <w:jc w:val="center"/>
            </w:pPr>
            <w:r>
              <w:t xml:space="preserve"> коллектив </w:t>
            </w:r>
          </w:p>
          <w:p w:rsidR="00710D73" w:rsidRDefault="00710D73">
            <w:pPr>
              <w:pStyle w:val="a6"/>
              <w:jc w:val="center"/>
            </w:pPr>
            <w:r>
              <w:t>педагоги доп. образования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 w:rsidP="00B75EFE">
            <w:pPr>
              <w:pStyle w:val="a6"/>
              <w:tabs>
                <w:tab w:val="clear" w:pos="709"/>
                <w:tab w:val="left" w:pos="318"/>
              </w:tabs>
              <w:jc w:val="both"/>
            </w:pPr>
            <w:r>
              <w:t xml:space="preserve">Обучение учащихся способам разрешения конфликтов: </w:t>
            </w:r>
          </w:p>
          <w:p w:rsidR="00710D73" w:rsidRDefault="00710D73" w:rsidP="00EA4652">
            <w:pPr>
              <w:pStyle w:val="af0"/>
              <w:numPr>
                <w:ilvl w:val="0"/>
                <w:numId w:val="43"/>
              </w:numPr>
              <w:tabs>
                <w:tab w:val="clear" w:pos="709"/>
                <w:tab w:val="left" w:pos="601"/>
              </w:tabs>
              <w:jc w:val="both"/>
            </w:pP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  <w:p w:rsidR="00710D73" w:rsidRDefault="00710D73" w:rsidP="00EA4652">
            <w:pPr>
              <w:pStyle w:val="af0"/>
              <w:numPr>
                <w:ilvl w:val="0"/>
                <w:numId w:val="43"/>
              </w:numPr>
              <w:tabs>
                <w:tab w:val="clear" w:pos="709"/>
                <w:tab w:val="left" w:pos="601"/>
              </w:tabs>
              <w:jc w:val="both"/>
            </w:pPr>
            <w:r>
              <w:t>разыгрывание конкретных жизненных ситуаций</w:t>
            </w:r>
          </w:p>
          <w:p w:rsidR="00710D73" w:rsidRDefault="00710D73" w:rsidP="00EA4652">
            <w:pPr>
              <w:pStyle w:val="af0"/>
              <w:numPr>
                <w:ilvl w:val="0"/>
                <w:numId w:val="43"/>
              </w:numPr>
              <w:tabs>
                <w:tab w:val="clear" w:pos="709"/>
                <w:tab w:val="left" w:pos="601"/>
              </w:tabs>
              <w:jc w:val="both"/>
            </w:pPr>
            <w:r>
              <w:t>ролевые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по отдельному плану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  <w:r>
              <w:t>педагог-психолог</w:t>
            </w:r>
          </w:p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Планирование  содержательного досуга подростков «группы риска» в течение всего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педагогический </w:t>
            </w:r>
          </w:p>
          <w:p w:rsidR="00710D73" w:rsidRDefault="00710D73">
            <w:pPr>
              <w:pStyle w:val="a6"/>
              <w:jc w:val="center"/>
            </w:pPr>
            <w:r>
              <w:t xml:space="preserve">коллектив 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уроков, поведением детей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1-11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классный руководитель</w:t>
            </w:r>
          </w:p>
          <w:p w:rsidR="00710D73" w:rsidRDefault="00710D73">
            <w:pPr>
              <w:pStyle w:val="a6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Самоотчеты учащихся на заседаниях Совета профилактики об успеваемости, посещаемости, поведению, занятости в свободное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  <w:r>
              <w:t>классный руководитель</w:t>
            </w:r>
          </w:p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both"/>
            </w:pPr>
            <w:r>
              <w:t>Санитарно-просветительская работа по темам:</w:t>
            </w:r>
          </w:p>
          <w:p w:rsidR="00710D73" w:rsidRDefault="00710D73" w:rsidP="00626816">
            <w:pPr>
              <w:pStyle w:val="af0"/>
              <w:numPr>
                <w:ilvl w:val="0"/>
                <w:numId w:val="26"/>
              </w:numPr>
              <w:jc w:val="both"/>
            </w:pPr>
            <w:r>
              <w:t>Вредные привычки</w:t>
            </w:r>
          </w:p>
          <w:p w:rsidR="00710D73" w:rsidRDefault="00710D73" w:rsidP="00626816">
            <w:pPr>
              <w:pStyle w:val="af0"/>
              <w:numPr>
                <w:ilvl w:val="0"/>
                <w:numId w:val="26"/>
              </w:numPr>
            </w:pPr>
            <w:r>
              <w:t>Вредные привычки</w:t>
            </w:r>
          </w:p>
          <w:p w:rsidR="00710D73" w:rsidRDefault="00710D73" w:rsidP="00626816">
            <w:pPr>
              <w:pStyle w:val="af0"/>
              <w:numPr>
                <w:ilvl w:val="0"/>
                <w:numId w:val="26"/>
              </w:numPr>
            </w:pPr>
            <w:r>
              <w:t>Пить и курить – здоровью вредить</w:t>
            </w:r>
          </w:p>
          <w:p w:rsidR="00710D73" w:rsidRDefault="00710D73" w:rsidP="00626816">
            <w:pPr>
              <w:pStyle w:val="af0"/>
              <w:numPr>
                <w:ilvl w:val="0"/>
                <w:numId w:val="26"/>
              </w:numPr>
            </w:pPr>
            <w:r>
              <w:t>Правда об алкоголе и курении</w:t>
            </w:r>
          </w:p>
          <w:p w:rsidR="00710D73" w:rsidRDefault="00710D73" w:rsidP="00626816">
            <w:pPr>
              <w:pStyle w:val="af0"/>
              <w:numPr>
                <w:ilvl w:val="0"/>
                <w:numId w:val="26"/>
              </w:numPr>
            </w:pPr>
            <w:r>
              <w:t>Вредные привычки их продолжение</w:t>
            </w:r>
          </w:p>
          <w:p w:rsidR="00710D73" w:rsidRDefault="00710D73" w:rsidP="00626816">
            <w:pPr>
              <w:pStyle w:val="af0"/>
              <w:numPr>
                <w:ilvl w:val="0"/>
                <w:numId w:val="26"/>
              </w:numPr>
            </w:pPr>
            <w:r>
              <w:t>Профилактика приобщения подростков к алкоголю</w:t>
            </w:r>
          </w:p>
          <w:p w:rsidR="00710D73" w:rsidRDefault="00710D73" w:rsidP="00626816">
            <w:pPr>
              <w:pStyle w:val="af0"/>
              <w:numPr>
                <w:ilvl w:val="0"/>
                <w:numId w:val="26"/>
              </w:numPr>
            </w:pPr>
            <w:r>
              <w:t>Никотин – яд для организма</w:t>
            </w:r>
          </w:p>
          <w:p w:rsidR="00710D73" w:rsidRDefault="00710D73" w:rsidP="00626816">
            <w:pPr>
              <w:pStyle w:val="af0"/>
              <w:numPr>
                <w:ilvl w:val="0"/>
                <w:numId w:val="26"/>
              </w:numPr>
            </w:pPr>
            <w:r>
              <w:t>Вредные привычки</w:t>
            </w:r>
          </w:p>
          <w:p w:rsidR="00710D73" w:rsidRDefault="00710D73" w:rsidP="00626816">
            <w:pPr>
              <w:pStyle w:val="af0"/>
              <w:numPr>
                <w:ilvl w:val="0"/>
                <w:numId w:val="26"/>
              </w:numPr>
            </w:pPr>
            <w:r>
              <w:t>Ведем здоровый образ жизни</w:t>
            </w:r>
          </w:p>
          <w:p w:rsidR="00710D73" w:rsidRDefault="00710D73" w:rsidP="00626816">
            <w:pPr>
              <w:pStyle w:val="af0"/>
              <w:numPr>
                <w:ilvl w:val="0"/>
                <w:numId w:val="26"/>
              </w:numPr>
            </w:pPr>
            <w:r>
              <w:t>Дай оценку своему здоровью</w:t>
            </w:r>
          </w:p>
          <w:p w:rsidR="00710D73" w:rsidRDefault="00710D73">
            <w:pPr>
              <w:pStyle w:val="a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1</w:t>
            </w:r>
          </w:p>
          <w:p w:rsidR="00710D73" w:rsidRDefault="00710D73">
            <w:pPr>
              <w:pStyle w:val="a6"/>
              <w:jc w:val="center"/>
            </w:pPr>
            <w:r>
              <w:t>2</w:t>
            </w:r>
          </w:p>
          <w:p w:rsidR="00710D73" w:rsidRDefault="00710D73">
            <w:pPr>
              <w:pStyle w:val="a6"/>
              <w:jc w:val="center"/>
            </w:pPr>
            <w:r>
              <w:t>3</w:t>
            </w:r>
          </w:p>
          <w:p w:rsidR="00710D73" w:rsidRDefault="00710D73">
            <w:pPr>
              <w:pStyle w:val="a6"/>
              <w:jc w:val="center"/>
            </w:pPr>
            <w:r>
              <w:t>4</w:t>
            </w:r>
          </w:p>
          <w:p w:rsidR="00710D73" w:rsidRDefault="00710D73">
            <w:pPr>
              <w:pStyle w:val="a6"/>
              <w:jc w:val="center"/>
            </w:pPr>
            <w:r>
              <w:t>5</w:t>
            </w:r>
          </w:p>
          <w:p w:rsidR="00710D73" w:rsidRDefault="00710D73">
            <w:pPr>
              <w:pStyle w:val="a6"/>
              <w:jc w:val="center"/>
            </w:pPr>
            <w:r>
              <w:t>6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7</w:t>
            </w:r>
          </w:p>
          <w:p w:rsidR="00710D73" w:rsidRDefault="00710D73">
            <w:pPr>
              <w:pStyle w:val="a6"/>
              <w:jc w:val="center"/>
            </w:pPr>
            <w:r>
              <w:t>8</w:t>
            </w:r>
          </w:p>
          <w:p w:rsidR="00710D73" w:rsidRDefault="00710D73">
            <w:pPr>
              <w:pStyle w:val="a6"/>
              <w:jc w:val="center"/>
            </w:pPr>
            <w:r>
              <w:t>9</w:t>
            </w:r>
          </w:p>
          <w:p w:rsidR="00710D73" w:rsidRDefault="00710D73">
            <w:pPr>
              <w:pStyle w:val="a6"/>
              <w:jc w:val="center"/>
            </w:pPr>
            <w: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социальный педагог,</w:t>
            </w:r>
          </w:p>
          <w:p w:rsidR="00710D73" w:rsidRDefault="00710D73">
            <w:pPr>
              <w:pStyle w:val="a6"/>
              <w:jc w:val="center"/>
            </w:pPr>
            <w:r>
              <w:t>приглашенные специалисты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семьей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Выявление семей, уклоняющихся от воспитания детей, неблагополучных семей.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1 – 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классный руководитель,</w:t>
            </w:r>
          </w:p>
          <w:p w:rsidR="00710D73" w:rsidRDefault="00710D73">
            <w:pPr>
              <w:pStyle w:val="a6"/>
              <w:jc w:val="center"/>
            </w:pPr>
            <w:r>
              <w:t>социальный педагог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 xml:space="preserve">Работа педагогического лектория для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  <w:r>
              <w:t xml:space="preserve">педагогический </w:t>
            </w:r>
            <w:r>
              <w:lastRenderedPageBreak/>
              <w:t xml:space="preserve">коллектив </w:t>
            </w:r>
          </w:p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Привлечение родителей к воспитательной работе с учащимися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 –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в течение года</w:t>
            </w:r>
          </w:p>
          <w:p w:rsidR="00710D73" w:rsidRDefault="00710D73">
            <w:pPr>
              <w:pStyle w:val="a6"/>
              <w:jc w:val="center"/>
            </w:pPr>
            <w:r>
              <w:t xml:space="preserve">по  плану воспитательной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педагогический</w:t>
            </w:r>
          </w:p>
          <w:p w:rsidR="00710D73" w:rsidRDefault="00710D73">
            <w:pPr>
              <w:pStyle w:val="a6"/>
              <w:jc w:val="center"/>
            </w:pPr>
            <w:r>
              <w:t xml:space="preserve"> коллектив 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 xml:space="preserve">Индивидуальное консультирование родителей: </w:t>
            </w:r>
          </w:p>
          <w:p w:rsidR="00710D73" w:rsidRDefault="00710D73" w:rsidP="00626816">
            <w:pPr>
              <w:pStyle w:val="af0"/>
              <w:numPr>
                <w:ilvl w:val="0"/>
                <w:numId w:val="27"/>
              </w:numPr>
              <w:jc w:val="both"/>
            </w:pPr>
            <w:r>
              <w:t>педагогами</w:t>
            </w:r>
          </w:p>
          <w:p w:rsidR="00710D73" w:rsidRDefault="00710D73" w:rsidP="00626816">
            <w:pPr>
              <w:pStyle w:val="af0"/>
              <w:numPr>
                <w:ilvl w:val="0"/>
                <w:numId w:val="27"/>
              </w:numPr>
              <w:jc w:val="both"/>
            </w:pPr>
            <w:r>
              <w:t>специалистами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по запросам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Педагоги,</w:t>
            </w:r>
          </w:p>
          <w:p w:rsidR="00710D73" w:rsidRDefault="00710D73">
            <w:pPr>
              <w:pStyle w:val="a6"/>
              <w:jc w:val="center"/>
            </w:pPr>
            <w:r>
              <w:t>специалисты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 xml:space="preserve">Обучение родителей приемам педагогического </w:t>
            </w:r>
            <w:proofErr w:type="gramStart"/>
            <w:r>
              <w:t>контроля за</w:t>
            </w:r>
            <w:proofErr w:type="gramEnd"/>
            <w:r>
              <w:t xml:space="preserve"> детьми:</w:t>
            </w:r>
          </w:p>
          <w:p w:rsidR="00710D73" w:rsidRDefault="00710D73">
            <w:pPr>
              <w:pStyle w:val="a6"/>
              <w:jc w:val="both"/>
            </w:pPr>
            <w:r>
              <w:t>а) на «круглых столах»</w:t>
            </w:r>
          </w:p>
          <w:p w:rsidR="00710D73" w:rsidRDefault="00710D73">
            <w:pPr>
              <w:pStyle w:val="a6"/>
              <w:jc w:val="both"/>
            </w:pPr>
            <w:r>
              <w:t>б) на семинарах</w:t>
            </w:r>
          </w:p>
          <w:p w:rsidR="00710D73" w:rsidRDefault="00710D73">
            <w:pPr>
              <w:pStyle w:val="a6"/>
              <w:jc w:val="both"/>
            </w:pPr>
            <w:r>
              <w:t>в) на родительских собраниях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педагогический</w:t>
            </w:r>
          </w:p>
          <w:p w:rsidR="00710D73" w:rsidRDefault="00710D73">
            <w:pPr>
              <w:pStyle w:val="a6"/>
              <w:jc w:val="center"/>
            </w:pPr>
            <w:r>
              <w:t xml:space="preserve"> коллектив, </w:t>
            </w:r>
          </w:p>
          <w:p w:rsidR="00710D73" w:rsidRDefault="00710D73">
            <w:pPr>
              <w:pStyle w:val="a6"/>
              <w:jc w:val="center"/>
            </w:pPr>
            <w:r>
              <w:t>специалисты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Просвещение  родителей (буклеты, памятки):</w:t>
            </w:r>
          </w:p>
          <w:p w:rsidR="00710D73" w:rsidRDefault="00710D73" w:rsidP="00626816">
            <w:pPr>
              <w:pStyle w:val="af0"/>
              <w:numPr>
                <w:ilvl w:val="0"/>
                <w:numId w:val="28"/>
              </w:numPr>
              <w:jc w:val="both"/>
            </w:pPr>
            <w:r>
              <w:t>Стили семейного воспитания</w:t>
            </w:r>
          </w:p>
          <w:p w:rsidR="00710D73" w:rsidRDefault="00710D73" w:rsidP="00626816">
            <w:pPr>
              <w:pStyle w:val="af0"/>
              <w:numPr>
                <w:ilvl w:val="0"/>
                <w:numId w:val="28"/>
              </w:numPr>
              <w:jc w:val="both"/>
            </w:pPr>
            <w:r>
              <w:t>Поощрение и наказание детей</w:t>
            </w:r>
          </w:p>
          <w:p w:rsidR="00710D73" w:rsidRDefault="00710D73" w:rsidP="00626816">
            <w:pPr>
              <w:pStyle w:val="af0"/>
              <w:numPr>
                <w:ilvl w:val="0"/>
                <w:numId w:val="28"/>
              </w:numPr>
              <w:jc w:val="both"/>
            </w:pPr>
            <w:r>
              <w:t>Чему надо научить своего ребенка?</w:t>
            </w:r>
          </w:p>
          <w:p w:rsidR="00710D73" w:rsidRDefault="00710D73" w:rsidP="00626816">
            <w:pPr>
              <w:pStyle w:val="af0"/>
              <w:numPr>
                <w:ilvl w:val="0"/>
                <w:numId w:val="28"/>
              </w:numPr>
              <w:jc w:val="both"/>
            </w:pPr>
            <w:r>
              <w:t>Значение труда в воспитании детей</w:t>
            </w:r>
          </w:p>
          <w:p w:rsidR="00710D73" w:rsidRDefault="00710D73" w:rsidP="00626816">
            <w:pPr>
              <w:pStyle w:val="af0"/>
              <w:numPr>
                <w:ilvl w:val="0"/>
                <w:numId w:val="28"/>
              </w:numPr>
              <w:jc w:val="both"/>
            </w:pPr>
            <w:r>
              <w:t>Памятка для родителей о том, как уберечь своих детей от насилия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социальный педагог,</w:t>
            </w:r>
          </w:p>
          <w:p w:rsidR="00710D73" w:rsidRDefault="00710D73">
            <w:pPr>
              <w:pStyle w:val="a6"/>
              <w:jc w:val="center"/>
            </w:pPr>
            <w:r>
              <w:t>педагоги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7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Правовой всеобуч учащихся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Изучение государственных и международных документов по правам человека, о положении в обществе и правах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педагогический </w:t>
            </w:r>
          </w:p>
          <w:p w:rsidR="00710D73" w:rsidRDefault="00710D73">
            <w:pPr>
              <w:pStyle w:val="a6"/>
              <w:jc w:val="center"/>
            </w:pPr>
            <w:r>
              <w:t xml:space="preserve">коллектив, </w:t>
            </w:r>
          </w:p>
          <w:p w:rsidR="00710D73" w:rsidRDefault="00710D73">
            <w:pPr>
              <w:pStyle w:val="a6"/>
              <w:jc w:val="center"/>
            </w:pPr>
            <w:r>
              <w:t>социальный педагог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 xml:space="preserve">Проведение бесед по правовой тематике с разъяснением учащимся ответственности за совершение правонарушений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  <w:r>
              <w:t>1 раз в месяц</w:t>
            </w:r>
          </w:p>
          <w:p w:rsidR="00710D73" w:rsidRDefault="00710D73">
            <w:pPr>
              <w:pStyle w:val="a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классный руководитель, социальный педагог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Ситуативная игра «Улица полна неожиданностей»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зав. библиотекой,</w:t>
            </w:r>
          </w:p>
          <w:p w:rsidR="00710D73" w:rsidRDefault="00710D73">
            <w:pPr>
              <w:pStyle w:val="a6"/>
              <w:jc w:val="center"/>
            </w:pPr>
            <w:r>
              <w:t>классный руководитель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 w:rsidP="0007242D">
            <w:pPr>
              <w:pStyle w:val="a6"/>
              <w:jc w:val="center"/>
            </w:pPr>
            <w:r>
              <w:t>11 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both"/>
            </w:pPr>
            <w:r>
              <w:rPr>
                <w:i/>
                <w:u w:val="single"/>
              </w:rPr>
              <w:t>Стенды для учащихся по правовому всеобучу:</w:t>
            </w:r>
          </w:p>
          <w:p w:rsidR="00710D73" w:rsidRDefault="00710D73">
            <w:pPr>
              <w:pStyle w:val="a6"/>
              <w:jc w:val="both"/>
            </w:pPr>
          </w:p>
          <w:p w:rsidR="00710D73" w:rsidRDefault="00710D73" w:rsidP="00710D7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75" w:firstLine="0"/>
            </w:pPr>
            <w:r>
              <w:t>Права и обязанности несовершеннолетних</w:t>
            </w:r>
          </w:p>
          <w:p w:rsidR="00710D73" w:rsidRDefault="00710D73" w:rsidP="00710D7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75" w:firstLine="0"/>
            </w:pPr>
            <w:r>
              <w:t>Ответственность несовершеннолетних</w:t>
            </w:r>
          </w:p>
          <w:p w:rsidR="00710D73" w:rsidRDefault="00710D73" w:rsidP="00710D7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75" w:firstLine="0"/>
            </w:pPr>
            <w:r>
              <w:t xml:space="preserve">Уголовная ответственность несовершеннолетних </w:t>
            </w:r>
          </w:p>
          <w:p w:rsidR="00710D73" w:rsidRDefault="00710D73" w:rsidP="00710D73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hanging="686"/>
            </w:pPr>
            <w:r>
              <w:t>Мода и ее влияние на здоровье детей</w:t>
            </w:r>
          </w:p>
          <w:p w:rsidR="00710D73" w:rsidRDefault="00710D73" w:rsidP="00710D73">
            <w:pPr>
              <w:tabs>
                <w:tab w:val="left" w:pos="317"/>
              </w:tabs>
            </w:pPr>
          </w:p>
          <w:p w:rsidR="00710D73" w:rsidRDefault="00710D73" w:rsidP="00710D73">
            <w:pPr>
              <w:pStyle w:val="af0"/>
              <w:numPr>
                <w:ilvl w:val="0"/>
                <w:numId w:val="42"/>
              </w:numPr>
              <w:tabs>
                <w:tab w:val="clear" w:pos="709"/>
                <w:tab w:val="left" w:pos="317"/>
              </w:tabs>
              <w:ind w:left="34" w:firstLine="0"/>
            </w:pPr>
            <w:r>
              <w:t xml:space="preserve">Административная ответственность несовершеннолетних </w:t>
            </w:r>
          </w:p>
          <w:p w:rsidR="00710D73" w:rsidRDefault="00710D73" w:rsidP="00710D73">
            <w:pPr>
              <w:pStyle w:val="af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ind w:left="75" w:firstLine="0"/>
            </w:pPr>
            <w:r>
              <w:t>Основные документы, защищающие права детей</w:t>
            </w:r>
          </w:p>
          <w:p w:rsidR="00710D73" w:rsidRDefault="00710D73" w:rsidP="00710D73">
            <w:pPr>
              <w:pStyle w:val="af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ind w:left="75" w:firstLine="0"/>
            </w:pPr>
            <w:r>
              <w:t>«Учись понимать себя и других»</w:t>
            </w:r>
          </w:p>
          <w:p w:rsidR="00710D73" w:rsidRDefault="00710D73" w:rsidP="00710D73">
            <w:pPr>
              <w:pStyle w:val="af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ind w:left="75" w:firstLine="0"/>
            </w:pPr>
            <w:r>
              <w:t xml:space="preserve">«О нравственных и безнравственных поступках и их последствиях. Как уберечься от </w:t>
            </w:r>
            <w:r>
              <w:lastRenderedPageBreak/>
              <w:t>насилия»</w:t>
            </w:r>
          </w:p>
          <w:p w:rsidR="00710D73" w:rsidRDefault="00710D73" w:rsidP="00271B15">
            <w:pPr>
              <w:pStyle w:val="af0"/>
              <w:numPr>
                <w:ilvl w:val="0"/>
                <w:numId w:val="30"/>
              </w:numPr>
              <w:tabs>
                <w:tab w:val="clear" w:pos="709"/>
                <w:tab w:val="left" w:pos="281"/>
              </w:tabs>
              <w:ind w:left="275" w:hanging="283"/>
              <w:jc w:val="both"/>
            </w:pPr>
            <w:r>
              <w:t xml:space="preserve">«Ответственность несовершеннолетних за правонарушения» </w:t>
            </w:r>
          </w:p>
          <w:p w:rsidR="00710D73" w:rsidRDefault="00710D73" w:rsidP="00271B15">
            <w:pPr>
              <w:pStyle w:val="af0"/>
              <w:tabs>
                <w:tab w:val="clear" w:pos="709"/>
                <w:tab w:val="left" w:pos="275"/>
              </w:tabs>
              <w:ind w:left="-8"/>
            </w:pPr>
          </w:p>
          <w:p w:rsidR="00710D73" w:rsidRDefault="00710D73" w:rsidP="00A74850">
            <w:pPr>
              <w:pStyle w:val="af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spacing w:line="240" w:lineRule="auto"/>
              <w:ind w:left="34" w:hanging="34"/>
              <w:jc w:val="both"/>
            </w:pPr>
            <w:r>
              <w:t>«Здоровый образ жизни»</w:t>
            </w:r>
          </w:p>
          <w:p w:rsidR="00710D73" w:rsidRDefault="00710D73" w:rsidP="00A74850">
            <w:pPr>
              <w:pStyle w:val="af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spacing w:line="240" w:lineRule="auto"/>
              <w:ind w:left="34" w:hanging="34"/>
              <w:jc w:val="both"/>
            </w:pPr>
            <w:r>
              <w:t>«Ответственность за нарушение правил поведения в школе и на уроке»</w:t>
            </w:r>
          </w:p>
          <w:p w:rsidR="00710D73" w:rsidRDefault="00710D73" w:rsidP="00A74850">
            <w:pPr>
              <w:pStyle w:val="af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spacing w:line="240" w:lineRule="auto"/>
              <w:ind w:left="34" w:hanging="34"/>
              <w:jc w:val="both"/>
            </w:pPr>
            <w:r>
              <w:t>«Ответственность за порчу имущества»</w:t>
            </w:r>
          </w:p>
          <w:p w:rsidR="00710D73" w:rsidRDefault="00710D73" w:rsidP="00A74850">
            <w:pPr>
              <w:pStyle w:val="af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spacing w:line="240" w:lineRule="auto"/>
              <w:ind w:left="34" w:hanging="34"/>
              <w:jc w:val="both"/>
            </w:pPr>
            <w:r>
              <w:t>«Драка, нецензурные выражения – наказуемые деяния»</w:t>
            </w:r>
          </w:p>
          <w:p w:rsidR="00710D73" w:rsidRDefault="00710D73" w:rsidP="00A74850">
            <w:pPr>
              <w:pStyle w:val="af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spacing w:line="240" w:lineRule="auto"/>
              <w:ind w:left="34" w:hanging="34"/>
              <w:jc w:val="both"/>
            </w:pPr>
            <w:r>
              <w:t>«Правила поведения с незнакомыми людьми»</w:t>
            </w:r>
          </w:p>
          <w:p w:rsidR="00710D73" w:rsidRDefault="00710D73" w:rsidP="00A74850">
            <w:pPr>
              <w:pStyle w:val="af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spacing w:line="240" w:lineRule="auto"/>
              <w:ind w:left="34" w:hanging="34"/>
              <w:jc w:val="both"/>
            </w:pPr>
            <w:r>
              <w:t>«Кодекс об административных правонарушениях»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  <w:r>
              <w:lastRenderedPageBreak/>
              <w:t xml:space="preserve">1 – 11 </w:t>
            </w:r>
          </w:p>
          <w:p w:rsidR="00710D73" w:rsidRDefault="00710D73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  <w:r>
              <w:rPr>
                <w:b/>
              </w:rPr>
              <w:t>2012-2013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1 четверть</w:t>
            </w:r>
          </w:p>
          <w:p w:rsidR="00710D73" w:rsidRDefault="00710D73">
            <w:pPr>
              <w:pStyle w:val="a6"/>
              <w:jc w:val="center"/>
            </w:pPr>
            <w:r>
              <w:t>2 четверть</w:t>
            </w:r>
          </w:p>
          <w:p w:rsidR="00710D73" w:rsidRDefault="00710D73">
            <w:pPr>
              <w:pStyle w:val="a6"/>
              <w:jc w:val="center"/>
            </w:pPr>
            <w:r>
              <w:t>3 четверть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4 четверть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rPr>
                <w:b/>
              </w:rPr>
              <w:t>2013-2014</w:t>
            </w:r>
          </w:p>
          <w:p w:rsidR="00710D73" w:rsidRDefault="00710D73">
            <w:pPr>
              <w:pStyle w:val="a6"/>
              <w:jc w:val="center"/>
            </w:pPr>
            <w:r>
              <w:t>1 четверть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2 четверть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3 четверть</w:t>
            </w:r>
          </w:p>
          <w:p w:rsidR="00710D73" w:rsidRDefault="00710D73">
            <w:pPr>
              <w:pStyle w:val="a6"/>
              <w:jc w:val="center"/>
            </w:pPr>
            <w:r>
              <w:t>4 четверть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A74850" w:rsidRDefault="00710D73" w:rsidP="00271B15">
            <w:pPr>
              <w:pStyle w:val="a6"/>
            </w:pPr>
            <w:r>
              <w:t xml:space="preserve">       </w:t>
            </w:r>
          </w:p>
          <w:p w:rsidR="00A74850" w:rsidRDefault="00A74850" w:rsidP="00271B15">
            <w:pPr>
              <w:pStyle w:val="a6"/>
              <w:rPr>
                <w:b/>
              </w:rPr>
            </w:pPr>
          </w:p>
          <w:p w:rsidR="00A74850" w:rsidRDefault="00A74850" w:rsidP="00271B15">
            <w:pPr>
              <w:pStyle w:val="a6"/>
              <w:rPr>
                <w:b/>
              </w:rPr>
            </w:pPr>
          </w:p>
          <w:p w:rsidR="00710D73" w:rsidRDefault="00710D73" w:rsidP="00271B15">
            <w:pPr>
              <w:pStyle w:val="a6"/>
            </w:pPr>
            <w:r>
              <w:rPr>
                <w:b/>
              </w:rPr>
              <w:t>2014-2015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1 четверть</w:t>
            </w:r>
          </w:p>
          <w:p w:rsidR="00710D73" w:rsidRDefault="00710D73" w:rsidP="00271B15">
            <w:pPr>
              <w:pStyle w:val="a6"/>
            </w:pPr>
            <w:r>
              <w:t xml:space="preserve"> 2 четверть</w:t>
            </w:r>
          </w:p>
          <w:p w:rsidR="00710D73" w:rsidRDefault="00A74850">
            <w:pPr>
              <w:pStyle w:val="a6"/>
              <w:jc w:val="center"/>
            </w:pPr>
            <w:r>
              <w:t>3</w:t>
            </w:r>
            <w:r w:rsidR="00710D73">
              <w:t xml:space="preserve"> четверть</w:t>
            </w:r>
          </w:p>
          <w:p w:rsidR="00710D73" w:rsidRDefault="00710D73" w:rsidP="00271B15">
            <w:pPr>
              <w:pStyle w:val="a6"/>
            </w:pPr>
            <w:r>
              <w:t xml:space="preserve"> 4 четверть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  <w:rPr>
                <w:b/>
              </w:rPr>
            </w:pPr>
          </w:p>
          <w:p w:rsidR="00710D73" w:rsidRDefault="00710D73" w:rsidP="00A74850">
            <w:pPr>
              <w:pStyle w:val="a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lastRenderedPageBreak/>
              <w:t>социальный педагог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Повышение правовой грамотности педагогов школы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Изучение федеральных, региональных и локальных нормативно-правовых документов, необходимых для профилактики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 xml:space="preserve"> классные руководители</w:t>
            </w:r>
          </w:p>
          <w:p w:rsidR="00710D73" w:rsidRDefault="00710D73">
            <w:pPr>
              <w:pStyle w:val="a6"/>
              <w:jc w:val="center"/>
            </w:pPr>
            <w:r>
              <w:t xml:space="preserve">учителя </w:t>
            </w:r>
          </w:p>
          <w:p w:rsidR="00710D73" w:rsidRDefault="00710D73">
            <w:pPr>
              <w:pStyle w:val="a6"/>
              <w:jc w:val="center"/>
            </w:pPr>
            <w:r>
              <w:t>педагог-психолог</w:t>
            </w:r>
          </w:p>
          <w:p w:rsidR="00710D73" w:rsidRDefault="00710D73">
            <w:pPr>
              <w:pStyle w:val="a6"/>
              <w:jc w:val="center"/>
            </w:pPr>
            <w:r>
              <w:t xml:space="preserve">социальный педагог </w:t>
            </w:r>
          </w:p>
        </w:tc>
      </w:tr>
      <w:tr w:rsidR="00710D73" w:rsidTr="00710D73">
        <w:trPr>
          <w:trHeight w:val="2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f0"/>
              <w:jc w:val="both"/>
            </w:pPr>
            <w:r>
              <w:t>Буклет «Дети «группы риска»</w:t>
            </w:r>
          </w:p>
          <w:p w:rsidR="00710D73" w:rsidRDefault="00710D73">
            <w:pPr>
              <w:pStyle w:val="af0"/>
              <w:jc w:val="both"/>
            </w:pPr>
            <w:r>
              <w:t>Буклет «Агрессивные дети»</w:t>
            </w:r>
          </w:p>
          <w:p w:rsidR="00710D73" w:rsidRDefault="00710D73">
            <w:pPr>
              <w:pStyle w:val="af0"/>
              <w:jc w:val="both"/>
            </w:pPr>
            <w:r>
              <w:t>Буклет «Конфликт. Пути выхода из конфликта»</w:t>
            </w:r>
          </w:p>
          <w:p w:rsidR="00710D73" w:rsidRDefault="00710D73">
            <w:pPr>
              <w:pStyle w:val="af0"/>
              <w:jc w:val="both"/>
            </w:pPr>
            <w:r>
              <w:t xml:space="preserve">Буклет «Детский суицид» </w:t>
            </w:r>
          </w:p>
          <w:p w:rsidR="00710D73" w:rsidRDefault="00710D73">
            <w:pPr>
              <w:pStyle w:val="a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социальный педагог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Диагностика и анкетирование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rPr>
                <w:i/>
                <w:u w:val="single"/>
              </w:rPr>
              <w:t>Анкетирование учащихся:</w:t>
            </w:r>
          </w:p>
          <w:p w:rsidR="00710D73" w:rsidRDefault="00710D73">
            <w:pPr>
              <w:pStyle w:val="a6"/>
              <w:jc w:val="both"/>
            </w:pPr>
            <w:r>
              <w:t>Анкета «Отношение подростков к вредным привычкам»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педагог-психолог</w:t>
            </w:r>
          </w:p>
          <w:p w:rsidR="00710D73" w:rsidRDefault="00710D73">
            <w:pPr>
              <w:pStyle w:val="a6"/>
              <w:jc w:val="center"/>
            </w:pPr>
            <w:r>
              <w:t xml:space="preserve">социальный педагог </w:t>
            </w: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Анкета «Твои права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Анкета «Вредные привычки и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Анкета «Я и ценности моей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Анкета «Насилие в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Анкета «Недописанный тезис»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t>«Я и смысл моей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both"/>
            </w:pPr>
            <w:r>
              <w:rPr>
                <w:i/>
                <w:u w:val="single"/>
              </w:rPr>
              <w:t>Диагностика  учащихся:</w:t>
            </w:r>
          </w:p>
          <w:p w:rsidR="00710D73" w:rsidRDefault="00710D73" w:rsidP="00626816">
            <w:pPr>
              <w:pStyle w:val="af0"/>
              <w:numPr>
                <w:ilvl w:val="0"/>
                <w:numId w:val="31"/>
              </w:numPr>
              <w:jc w:val="both"/>
            </w:pPr>
            <w:r>
              <w:t>«Семья и родители глазами ребенка»</w:t>
            </w:r>
          </w:p>
          <w:p w:rsidR="00710D73" w:rsidRDefault="00710D73" w:rsidP="00626816">
            <w:pPr>
              <w:pStyle w:val="af0"/>
              <w:numPr>
                <w:ilvl w:val="0"/>
                <w:numId w:val="31"/>
              </w:numPr>
              <w:jc w:val="both"/>
            </w:pPr>
            <w:r>
              <w:t>Методика предрасположенности к конфликтам</w:t>
            </w:r>
          </w:p>
          <w:p w:rsidR="00710D73" w:rsidRDefault="00710D73" w:rsidP="00626816">
            <w:pPr>
              <w:pStyle w:val="af0"/>
              <w:numPr>
                <w:ilvl w:val="0"/>
                <w:numId w:val="31"/>
              </w:numPr>
              <w:jc w:val="both"/>
            </w:pPr>
            <w:r>
              <w:t>Анкета «Взаимоотношения в семье»</w:t>
            </w:r>
          </w:p>
          <w:p w:rsidR="00710D73" w:rsidRDefault="00710D73">
            <w:pPr>
              <w:pStyle w:val="af0"/>
              <w:jc w:val="both"/>
            </w:pPr>
          </w:p>
          <w:p w:rsidR="00710D73" w:rsidRDefault="00710D73" w:rsidP="00626816">
            <w:pPr>
              <w:pStyle w:val="af0"/>
              <w:numPr>
                <w:ilvl w:val="0"/>
                <w:numId w:val="31"/>
              </w:numPr>
              <w:jc w:val="both"/>
            </w:pPr>
            <w:r>
              <w:t>Проективная методика «Несуществующее животное»</w:t>
            </w:r>
          </w:p>
          <w:p w:rsidR="00710D73" w:rsidRDefault="00710D73" w:rsidP="00626816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Опросник </w:t>
            </w:r>
            <w:proofErr w:type="spellStart"/>
            <w:r>
              <w:t>Басса-Дарка</w:t>
            </w:r>
            <w:proofErr w:type="spellEnd"/>
          </w:p>
          <w:p w:rsidR="00710D73" w:rsidRDefault="00710D73" w:rsidP="00626816">
            <w:pPr>
              <w:pStyle w:val="af0"/>
              <w:numPr>
                <w:ilvl w:val="0"/>
                <w:numId w:val="31"/>
              </w:numPr>
              <w:jc w:val="both"/>
            </w:pPr>
            <w:r>
              <w:t>Тест тревожности Филипса</w:t>
            </w:r>
          </w:p>
          <w:p w:rsidR="00710D73" w:rsidRDefault="00710D73" w:rsidP="00626816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Тест тревожности </w:t>
            </w:r>
            <w:proofErr w:type="spellStart"/>
            <w:r>
              <w:t>Амен</w:t>
            </w:r>
            <w:proofErr w:type="spellEnd"/>
            <w:r>
              <w:t xml:space="preserve">, Темпл, </w:t>
            </w:r>
            <w:proofErr w:type="spellStart"/>
            <w:r>
              <w:t>Дорки</w:t>
            </w:r>
            <w:proofErr w:type="spellEnd"/>
          </w:p>
          <w:p w:rsidR="00710D73" w:rsidRDefault="00710D73" w:rsidP="00626816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Социометрия </w:t>
            </w:r>
          </w:p>
          <w:p w:rsidR="00710D73" w:rsidRDefault="00710D73" w:rsidP="00EA4652">
            <w:pPr>
              <w:pStyle w:val="af0"/>
              <w:ind w:left="720"/>
              <w:jc w:val="both"/>
            </w:pPr>
          </w:p>
          <w:p w:rsidR="00EA4652" w:rsidRDefault="00EA4652" w:rsidP="00EA4652">
            <w:pPr>
              <w:pStyle w:val="af0"/>
              <w:ind w:left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  <w:r>
              <w:t>5-11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1-4.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 xml:space="preserve">5-11  </w:t>
            </w:r>
          </w:p>
          <w:p w:rsidR="00710D73" w:rsidRDefault="00710D73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  <w:r>
              <w:t>социальный педагог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педагог-психолог</w:t>
            </w:r>
          </w:p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both"/>
            </w:pPr>
            <w:r>
              <w:rPr>
                <w:i/>
                <w:u w:val="single"/>
              </w:rPr>
              <w:t>Анкетирование родителей:</w:t>
            </w:r>
          </w:p>
          <w:p w:rsidR="00710D73" w:rsidRDefault="00710D73" w:rsidP="00626816">
            <w:pPr>
              <w:pStyle w:val="af0"/>
              <w:numPr>
                <w:ilvl w:val="0"/>
                <w:numId w:val="32"/>
              </w:numPr>
              <w:jc w:val="both"/>
            </w:pPr>
            <w:r>
              <w:rPr>
                <w:bCs/>
                <w:szCs w:val="28"/>
              </w:rPr>
              <w:lastRenderedPageBreak/>
              <w:t>«Методика изучения уровня удовлетворенности работой школы»</w:t>
            </w:r>
            <w:r>
              <w:t xml:space="preserve"> </w:t>
            </w:r>
          </w:p>
          <w:p w:rsidR="00710D73" w:rsidRDefault="00710D73" w:rsidP="00626816">
            <w:pPr>
              <w:pStyle w:val="af0"/>
              <w:numPr>
                <w:ilvl w:val="0"/>
                <w:numId w:val="32"/>
              </w:numPr>
              <w:jc w:val="both"/>
            </w:pPr>
            <w:r>
              <w:t>Анкета-опрос родителей воспитанников</w:t>
            </w:r>
          </w:p>
          <w:p w:rsidR="00710D73" w:rsidRDefault="00710D73">
            <w:pPr>
              <w:pStyle w:val="af0"/>
              <w:jc w:val="both"/>
            </w:pPr>
            <w:r>
              <w:t>«Идеальная школа»</w:t>
            </w:r>
          </w:p>
          <w:p w:rsidR="00710D73" w:rsidRDefault="00710D73" w:rsidP="00626816">
            <w:pPr>
              <w:pStyle w:val="af0"/>
              <w:numPr>
                <w:ilvl w:val="0"/>
                <w:numId w:val="32"/>
              </w:numPr>
              <w:jc w:val="both"/>
            </w:pPr>
            <w:r>
              <w:t>«Мои методы наказания»</w:t>
            </w:r>
          </w:p>
          <w:p w:rsidR="00710D73" w:rsidRDefault="00710D73">
            <w:pPr>
              <w:pStyle w:val="af0"/>
            </w:pPr>
          </w:p>
          <w:p w:rsidR="00710D73" w:rsidRDefault="00710D73" w:rsidP="00626816">
            <w:pPr>
              <w:pStyle w:val="af0"/>
              <w:numPr>
                <w:ilvl w:val="0"/>
                <w:numId w:val="32"/>
              </w:numPr>
              <w:jc w:val="both"/>
            </w:pPr>
            <w:r>
              <w:t>«Безопасность вашего ребенка на дороге»</w:t>
            </w:r>
          </w:p>
          <w:p w:rsidR="00710D73" w:rsidRDefault="00710D73" w:rsidP="00626816">
            <w:pPr>
              <w:pStyle w:val="af0"/>
              <w:numPr>
                <w:ilvl w:val="0"/>
                <w:numId w:val="32"/>
              </w:numPr>
              <w:jc w:val="both"/>
            </w:pPr>
            <w:r>
              <w:t>«Достаточно ли внимания вы уделяете своему ребенку?»</w:t>
            </w:r>
          </w:p>
          <w:p w:rsidR="00710D73" w:rsidRDefault="00710D73" w:rsidP="00626816">
            <w:pPr>
              <w:pStyle w:val="af0"/>
              <w:numPr>
                <w:ilvl w:val="0"/>
                <w:numId w:val="32"/>
              </w:numPr>
              <w:jc w:val="both"/>
            </w:pPr>
            <w:r>
              <w:t>Анкета с целью выявления уровня педагогической культуры родителей и формы взаимодействия семьи и школы</w:t>
            </w:r>
          </w:p>
          <w:p w:rsidR="00710D73" w:rsidRDefault="00710D73">
            <w:pPr>
              <w:pStyle w:val="af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lastRenderedPageBreak/>
              <w:t>1-11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вновь</w:t>
            </w:r>
          </w:p>
          <w:p w:rsidR="00710D73" w:rsidRDefault="00710D73">
            <w:pPr>
              <w:pStyle w:val="a6"/>
              <w:jc w:val="center"/>
            </w:pPr>
            <w:r>
              <w:t>прибывшие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1-11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  <w:r>
              <w:t xml:space="preserve">социальный </w:t>
            </w:r>
            <w:r>
              <w:lastRenderedPageBreak/>
              <w:t>педагог</w:t>
            </w:r>
          </w:p>
          <w:p w:rsidR="00710D73" w:rsidRDefault="00710D73">
            <w:pPr>
              <w:pStyle w:val="a6"/>
              <w:jc w:val="center"/>
            </w:pPr>
            <w:r>
              <w:t xml:space="preserve"> классные руководители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</w:tc>
      </w:tr>
      <w:tr w:rsidR="00710D73" w:rsidTr="00710D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both"/>
            </w:pPr>
            <w:r>
              <w:rPr>
                <w:i/>
                <w:u w:val="single"/>
              </w:rPr>
              <w:t>Анкетирование и диагностика педагогов:</w:t>
            </w:r>
          </w:p>
          <w:p w:rsidR="00710D73" w:rsidRDefault="00710D73" w:rsidP="00626816">
            <w:pPr>
              <w:pStyle w:val="af0"/>
              <w:numPr>
                <w:ilvl w:val="0"/>
                <w:numId w:val="33"/>
              </w:numPr>
              <w:jc w:val="both"/>
            </w:pPr>
            <w:r>
              <w:t>Анкетирование «Определение детей «группы риска».</w:t>
            </w:r>
          </w:p>
          <w:p w:rsidR="00710D73" w:rsidRDefault="00710D73" w:rsidP="00EA4652">
            <w:pPr>
              <w:pStyle w:val="af0"/>
              <w:numPr>
                <w:ilvl w:val="0"/>
                <w:numId w:val="33"/>
              </w:numPr>
            </w:pPr>
            <w:r>
              <w:t xml:space="preserve">Опросник выявления предрасположенности к </w:t>
            </w:r>
            <w:proofErr w:type="spellStart"/>
            <w:r>
              <w:t>аддиктивному</w:t>
            </w:r>
            <w:proofErr w:type="spellEnd"/>
            <w:r>
              <w:t xml:space="preserve"> (зависимому) поведению у учащихся.</w:t>
            </w:r>
          </w:p>
          <w:p w:rsidR="00710D73" w:rsidRDefault="00710D73" w:rsidP="00626816">
            <w:pPr>
              <w:pStyle w:val="af0"/>
              <w:numPr>
                <w:ilvl w:val="0"/>
                <w:numId w:val="33"/>
              </w:numPr>
              <w:jc w:val="both"/>
            </w:pPr>
            <w:r>
              <w:t>Анкета для выявления способности учителя к саморазвитию</w:t>
            </w:r>
          </w:p>
          <w:p w:rsidR="00710D73" w:rsidRDefault="00710D73" w:rsidP="00626816">
            <w:pPr>
              <w:pStyle w:val="af0"/>
              <w:numPr>
                <w:ilvl w:val="0"/>
                <w:numId w:val="33"/>
              </w:numPr>
              <w:jc w:val="both"/>
            </w:pPr>
            <w:r>
              <w:t>Вырабатываете ли вы в себе положительное отношение к детям в процессе беседы?</w:t>
            </w:r>
          </w:p>
          <w:p w:rsidR="00710D73" w:rsidRDefault="00710D73" w:rsidP="00626816">
            <w:pPr>
              <w:pStyle w:val="af0"/>
              <w:numPr>
                <w:ilvl w:val="0"/>
                <w:numId w:val="33"/>
              </w:numPr>
              <w:jc w:val="both"/>
            </w:pPr>
            <w:r>
              <w:t>Методика диагностики предрасположенности личности к конфликтному поведению</w:t>
            </w:r>
          </w:p>
          <w:p w:rsidR="00710D73" w:rsidRDefault="00710D73" w:rsidP="00626816">
            <w:pPr>
              <w:pStyle w:val="af0"/>
              <w:numPr>
                <w:ilvl w:val="0"/>
                <w:numId w:val="33"/>
              </w:numPr>
              <w:jc w:val="both"/>
            </w:pPr>
            <w:r>
              <w:t>Методика «Психологический портрет учителя»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73" w:rsidRDefault="00710D73">
            <w:pPr>
              <w:pStyle w:val="a6"/>
              <w:jc w:val="center"/>
            </w:pPr>
            <w:r>
              <w:t>01.11.13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ежегодно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социальный педагог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зам. директора по УВР</w:t>
            </w:r>
          </w:p>
          <w:p w:rsidR="00710D73" w:rsidRDefault="00710D73">
            <w:pPr>
              <w:pStyle w:val="a6"/>
              <w:jc w:val="center"/>
            </w:pPr>
          </w:p>
          <w:p w:rsidR="00710D73" w:rsidRDefault="00710D73">
            <w:pPr>
              <w:pStyle w:val="a6"/>
              <w:jc w:val="center"/>
            </w:pPr>
            <w:r>
              <w:t>зам. директора по ВР</w:t>
            </w:r>
          </w:p>
          <w:p w:rsidR="00710D73" w:rsidRDefault="00710D73">
            <w:pPr>
              <w:pStyle w:val="a6"/>
              <w:jc w:val="center"/>
            </w:pPr>
          </w:p>
        </w:tc>
      </w:tr>
    </w:tbl>
    <w:p w:rsidR="00626816" w:rsidRDefault="00626816" w:rsidP="00626816">
      <w:pPr>
        <w:pStyle w:val="a6"/>
        <w:jc w:val="center"/>
      </w:pPr>
    </w:p>
    <w:p w:rsidR="00626816" w:rsidRDefault="00626816" w:rsidP="00626816">
      <w:pPr>
        <w:pStyle w:val="a6"/>
        <w:jc w:val="center"/>
      </w:pPr>
    </w:p>
    <w:p w:rsidR="00626816" w:rsidRPr="00EA4652" w:rsidRDefault="00626816" w:rsidP="00626816">
      <w:pPr>
        <w:pStyle w:val="a6"/>
        <w:jc w:val="center"/>
        <w:rPr>
          <w:sz w:val="28"/>
          <w:szCs w:val="28"/>
        </w:rPr>
      </w:pPr>
      <w:r w:rsidRPr="00EA4652">
        <w:rPr>
          <w:b/>
          <w:sz w:val="28"/>
          <w:szCs w:val="28"/>
        </w:rPr>
        <w:t>Ожидаемые результаты</w:t>
      </w:r>
    </w:p>
    <w:p w:rsidR="00626816" w:rsidRPr="00EA4652" w:rsidRDefault="00626816" w:rsidP="00626816">
      <w:pPr>
        <w:pStyle w:val="a6"/>
        <w:jc w:val="both"/>
      </w:pPr>
    </w:p>
    <w:p w:rsidR="00626816" w:rsidRPr="00EA4652" w:rsidRDefault="00626816" w:rsidP="00626816">
      <w:pPr>
        <w:pStyle w:val="a6"/>
        <w:jc w:val="both"/>
      </w:pPr>
      <w:r w:rsidRPr="00EA4652">
        <w:rPr>
          <w:b/>
        </w:rPr>
        <w:t>Планируемые результаты:</w:t>
      </w:r>
    </w:p>
    <w:p w:rsidR="00626816" w:rsidRDefault="00626816" w:rsidP="00626816">
      <w:pPr>
        <w:pStyle w:val="a6"/>
        <w:jc w:val="both"/>
      </w:pPr>
    </w:p>
    <w:tbl>
      <w:tblPr>
        <w:tblW w:w="0" w:type="auto"/>
        <w:tblInd w:w="-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75"/>
        <w:gridCol w:w="8937"/>
      </w:tblGrid>
      <w:tr w:rsidR="00626816" w:rsidTr="00626816"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1 блок</w:t>
            </w:r>
          </w:p>
        </w:tc>
        <w:tc>
          <w:tcPr>
            <w:tcW w:w="1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 w:rsidP="00626816">
            <w:pPr>
              <w:pStyle w:val="af0"/>
              <w:numPr>
                <w:ilvl w:val="0"/>
                <w:numId w:val="34"/>
              </w:numPr>
              <w:ind w:left="459" w:hanging="459"/>
              <w:jc w:val="both"/>
            </w:pPr>
            <w:r>
              <w:t>разработать комплекс мероприятий, необходимых для профилактики правонарушений</w:t>
            </w:r>
          </w:p>
          <w:p w:rsidR="00626816" w:rsidRDefault="00626816" w:rsidP="00626816">
            <w:pPr>
              <w:pStyle w:val="af0"/>
              <w:numPr>
                <w:ilvl w:val="0"/>
                <w:numId w:val="34"/>
              </w:numPr>
              <w:ind w:left="459" w:hanging="459"/>
              <w:jc w:val="both"/>
            </w:pPr>
            <w:r>
              <w:t>создать банк данных по учащимся и семьям «группы риска»</w:t>
            </w:r>
          </w:p>
        </w:tc>
      </w:tr>
      <w:tr w:rsidR="00626816" w:rsidTr="00626816"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2 блок</w:t>
            </w:r>
          </w:p>
        </w:tc>
        <w:tc>
          <w:tcPr>
            <w:tcW w:w="1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 w:rsidP="00626816">
            <w:pPr>
              <w:pStyle w:val="af0"/>
              <w:numPr>
                <w:ilvl w:val="0"/>
                <w:numId w:val="34"/>
              </w:numPr>
              <w:ind w:left="459" w:hanging="425"/>
              <w:jc w:val="both"/>
            </w:pPr>
            <w:r>
              <w:t>получение характеристики микроклимата семьи, что облегчит поиск взаимодействия школы и семьи</w:t>
            </w:r>
          </w:p>
          <w:p w:rsidR="00626816" w:rsidRDefault="00626816" w:rsidP="00626816">
            <w:pPr>
              <w:pStyle w:val="af0"/>
              <w:numPr>
                <w:ilvl w:val="0"/>
                <w:numId w:val="34"/>
              </w:numPr>
              <w:ind w:left="459" w:hanging="425"/>
              <w:jc w:val="both"/>
            </w:pPr>
            <w:r>
              <w:t>получение информации о «вредных» привычках учащихся, необходимой для быстрого оказания квалифицированной помощи</w:t>
            </w:r>
          </w:p>
          <w:p w:rsidR="00626816" w:rsidRDefault="00626816" w:rsidP="00626816">
            <w:pPr>
              <w:pStyle w:val="af0"/>
              <w:numPr>
                <w:ilvl w:val="0"/>
                <w:numId w:val="34"/>
              </w:numPr>
              <w:ind w:left="459" w:hanging="425"/>
              <w:jc w:val="both"/>
            </w:pPr>
            <w:r>
              <w:t>получение информации о состоянии здоровья учащихся</w:t>
            </w:r>
          </w:p>
        </w:tc>
      </w:tr>
      <w:tr w:rsidR="00626816" w:rsidTr="00626816"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3 блок</w:t>
            </w:r>
          </w:p>
        </w:tc>
        <w:tc>
          <w:tcPr>
            <w:tcW w:w="1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 w:rsidP="00626816">
            <w:pPr>
              <w:pStyle w:val="af0"/>
              <w:numPr>
                <w:ilvl w:val="0"/>
                <w:numId w:val="34"/>
              </w:numPr>
              <w:ind w:left="459" w:hanging="425"/>
              <w:jc w:val="both"/>
            </w:pPr>
            <w:r>
              <w:t>сформировать у учащихся образ жизни</w:t>
            </w:r>
          </w:p>
          <w:p w:rsidR="00626816" w:rsidRDefault="00626816" w:rsidP="00626816">
            <w:pPr>
              <w:pStyle w:val="af0"/>
              <w:numPr>
                <w:ilvl w:val="0"/>
                <w:numId w:val="34"/>
              </w:numPr>
              <w:ind w:left="459" w:hanging="425"/>
              <w:jc w:val="both"/>
            </w:pPr>
            <w:r>
              <w:t>сформировать жизненную позицию ребёнка</w:t>
            </w:r>
          </w:p>
        </w:tc>
      </w:tr>
      <w:tr w:rsidR="00626816" w:rsidTr="00626816"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rPr>
                <w:b/>
              </w:rPr>
              <w:t>4 блок</w:t>
            </w:r>
          </w:p>
        </w:tc>
        <w:tc>
          <w:tcPr>
            <w:tcW w:w="1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 w:rsidP="00626816">
            <w:pPr>
              <w:pStyle w:val="af0"/>
              <w:numPr>
                <w:ilvl w:val="0"/>
                <w:numId w:val="34"/>
              </w:numPr>
              <w:ind w:left="459" w:hanging="425"/>
              <w:jc w:val="both"/>
            </w:pPr>
            <w:r>
              <w:t>создание приоритетного родительского воспитания</w:t>
            </w:r>
          </w:p>
          <w:p w:rsidR="00626816" w:rsidRDefault="00626816" w:rsidP="00626816">
            <w:pPr>
              <w:pStyle w:val="af0"/>
              <w:numPr>
                <w:ilvl w:val="0"/>
                <w:numId w:val="34"/>
              </w:numPr>
              <w:ind w:left="459" w:hanging="425"/>
              <w:jc w:val="both"/>
            </w:pPr>
            <w:r>
              <w:t>организация педагогического просвещения родителей</w:t>
            </w:r>
          </w:p>
          <w:p w:rsidR="00626816" w:rsidRDefault="00626816" w:rsidP="00626816">
            <w:pPr>
              <w:pStyle w:val="af0"/>
              <w:numPr>
                <w:ilvl w:val="0"/>
                <w:numId w:val="34"/>
              </w:numPr>
              <w:ind w:left="459" w:hanging="425"/>
              <w:jc w:val="both"/>
            </w:pPr>
            <w:r>
              <w:t>построение демократической системы отношений детей и взрослых</w:t>
            </w:r>
          </w:p>
        </w:tc>
      </w:tr>
    </w:tbl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6"/>
        <w:jc w:val="center"/>
      </w:pPr>
    </w:p>
    <w:p w:rsidR="00626816" w:rsidRDefault="00626816" w:rsidP="00626816">
      <w:pPr>
        <w:pStyle w:val="a6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Критерии отслеживания эффективности программы</w:t>
      </w:r>
    </w:p>
    <w:p w:rsidR="00626816" w:rsidRDefault="00626816" w:rsidP="00626816">
      <w:pPr>
        <w:pStyle w:val="a6"/>
        <w:jc w:val="both"/>
      </w:pPr>
    </w:p>
    <w:tbl>
      <w:tblPr>
        <w:tblW w:w="0" w:type="auto"/>
        <w:tblInd w:w="-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015"/>
        <w:gridCol w:w="7197"/>
      </w:tblGrid>
      <w:tr w:rsidR="00626816" w:rsidTr="00626816"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>Отслеживание эффективности всей программы</w:t>
            </w:r>
          </w:p>
        </w:tc>
        <w:tc>
          <w:tcPr>
            <w:tcW w:w="15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 w:rsidP="00626816">
            <w:pPr>
              <w:pStyle w:val="af0"/>
              <w:numPr>
                <w:ilvl w:val="0"/>
                <w:numId w:val="35"/>
              </w:numPr>
              <w:ind w:left="319" w:hanging="284"/>
              <w:jc w:val="both"/>
            </w:pPr>
            <w:r>
              <w:t>появление у подростков устойчивых интересов</w:t>
            </w:r>
          </w:p>
          <w:p w:rsidR="00626816" w:rsidRDefault="00626816" w:rsidP="00626816">
            <w:pPr>
              <w:pStyle w:val="af0"/>
              <w:numPr>
                <w:ilvl w:val="0"/>
                <w:numId w:val="35"/>
              </w:numPr>
              <w:ind w:left="319" w:hanging="284"/>
              <w:jc w:val="both"/>
            </w:pPr>
            <w:r>
              <w:t xml:space="preserve">положительная динамика изменения количества подростков, состоящих на учёте в ПДН </w:t>
            </w:r>
          </w:p>
          <w:p w:rsidR="00626816" w:rsidRDefault="00626816" w:rsidP="00626816">
            <w:pPr>
              <w:pStyle w:val="af0"/>
              <w:numPr>
                <w:ilvl w:val="0"/>
                <w:numId w:val="35"/>
              </w:numPr>
              <w:ind w:left="319" w:hanging="284"/>
              <w:jc w:val="both"/>
            </w:pPr>
            <w:r>
              <w:t>уменьшение количества детей «группы риска»</w:t>
            </w:r>
          </w:p>
          <w:p w:rsidR="00626816" w:rsidRDefault="00626816" w:rsidP="00626816">
            <w:pPr>
              <w:pStyle w:val="af0"/>
              <w:numPr>
                <w:ilvl w:val="0"/>
                <w:numId w:val="35"/>
              </w:numPr>
              <w:ind w:left="319" w:hanging="284"/>
              <w:jc w:val="both"/>
            </w:pPr>
            <w:r>
              <w:t>уменьшение количества причин, по которым дети попадают в «группу риска»</w:t>
            </w:r>
          </w:p>
        </w:tc>
      </w:tr>
      <w:tr w:rsidR="00626816" w:rsidTr="00626816"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>Отслеживание эффективности каждого проводимого мероприятия программы</w:t>
            </w:r>
          </w:p>
        </w:tc>
        <w:tc>
          <w:tcPr>
            <w:tcW w:w="15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both"/>
            </w:pPr>
            <w: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</w:t>
            </w:r>
          </w:p>
        </w:tc>
      </w:tr>
      <w:tr w:rsidR="00626816" w:rsidTr="00626816"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>
            <w:pPr>
              <w:pStyle w:val="a6"/>
              <w:jc w:val="center"/>
            </w:pPr>
            <w:r>
              <w:t>Конечный результат реализации программы</w:t>
            </w:r>
          </w:p>
        </w:tc>
        <w:tc>
          <w:tcPr>
            <w:tcW w:w="15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16" w:rsidRDefault="00626816" w:rsidP="00626816">
            <w:pPr>
              <w:pStyle w:val="af0"/>
              <w:numPr>
                <w:ilvl w:val="0"/>
                <w:numId w:val="36"/>
              </w:numPr>
              <w:ind w:left="319" w:hanging="284"/>
              <w:jc w:val="both"/>
            </w:pPr>
            <w:r>
              <w:t xml:space="preserve">положительная динамика состояния правонарушений, </w:t>
            </w:r>
          </w:p>
          <w:p w:rsidR="00626816" w:rsidRDefault="00626816" w:rsidP="00626816">
            <w:pPr>
              <w:pStyle w:val="af0"/>
              <w:numPr>
                <w:ilvl w:val="0"/>
                <w:numId w:val="36"/>
              </w:numPr>
              <w:ind w:left="319" w:hanging="284"/>
              <w:jc w:val="both"/>
            </w:pPr>
            <w:r>
              <w:t xml:space="preserve">преодоление тенденции роста числа правонарушений несовершеннолетних, </w:t>
            </w:r>
          </w:p>
          <w:p w:rsidR="00626816" w:rsidRDefault="00626816" w:rsidP="00626816">
            <w:pPr>
              <w:pStyle w:val="af0"/>
              <w:numPr>
                <w:ilvl w:val="0"/>
                <w:numId w:val="36"/>
              </w:numPr>
              <w:ind w:left="319" w:hanging="284"/>
              <w:jc w:val="both"/>
            </w:pPr>
            <w:r>
              <w:t xml:space="preserve">создание  условий для обеспечения защиты их прав, социальной реабилитации и адаптации в обществе, </w:t>
            </w:r>
          </w:p>
          <w:p w:rsidR="00626816" w:rsidRDefault="00626816" w:rsidP="00626816">
            <w:pPr>
              <w:pStyle w:val="af0"/>
              <w:numPr>
                <w:ilvl w:val="0"/>
                <w:numId w:val="36"/>
              </w:numPr>
              <w:ind w:left="319" w:hanging="284"/>
              <w:jc w:val="both"/>
            </w:pPr>
            <w:r>
              <w:t>стабилизация числа безнадзорных детей и подростков.</w:t>
            </w:r>
          </w:p>
        </w:tc>
      </w:tr>
    </w:tbl>
    <w:p w:rsidR="00626816" w:rsidRDefault="00626816" w:rsidP="00626816">
      <w:pPr>
        <w:pStyle w:val="a6"/>
        <w:jc w:val="center"/>
      </w:pPr>
    </w:p>
    <w:p w:rsidR="00626816" w:rsidRDefault="00626816" w:rsidP="00626816">
      <w:pPr>
        <w:pStyle w:val="a6"/>
        <w:jc w:val="center"/>
      </w:pPr>
    </w:p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6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Используемая литература</w:t>
      </w:r>
    </w:p>
    <w:p w:rsidR="00626816" w:rsidRDefault="00626816" w:rsidP="00626816">
      <w:pPr>
        <w:pStyle w:val="a6"/>
        <w:jc w:val="both"/>
      </w:pP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r>
        <w:t>Альбом «Ваши права». — Тамбов, 2001.</w:t>
      </w: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proofErr w:type="spellStart"/>
      <w:r>
        <w:t>Велигородная</w:t>
      </w:r>
      <w:proofErr w:type="spellEnd"/>
      <w:r>
        <w:t xml:space="preserve"> В.А. Классные часы по гражданскому и правовому воспитанию. — М., 2006.</w:t>
      </w: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r>
        <w:t>Воспитательный процесс: изучение эффективности. Под редакцией Е.Н. Степанова. — М., 2000.</w:t>
      </w:r>
      <w:bookmarkStart w:id="0" w:name="_GoBack"/>
      <w:bookmarkEnd w:id="0"/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proofErr w:type="gramStart"/>
      <w:r>
        <w:t>Дик</w:t>
      </w:r>
      <w:proofErr w:type="gramEnd"/>
      <w:r>
        <w:t xml:space="preserve"> Н.Ф. Правовые классные часы в 7-9 классах. Ростов/на Дону, 2006.</w:t>
      </w: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proofErr w:type="gramStart"/>
      <w:r>
        <w:t>Дик</w:t>
      </w:r>
      <w:proofErr w:type="gramEnd"/>
      <w:r>
        <w:t xml:space="preserve"> Н.Ф. Правовые классные часы в 9-11 классах. Ростов/на Дону, 2006.</w:t>
      </w: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r>
        <w:t>Журналы: «Классный руководитель», «Заместитель директора по воспитательной работе», «Воспитание школьников».</w:t>
      </w: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r>
        <w:t>Кодекс РФ об административных правонарушениях. — М., 2006.</w:t>
      </w: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r>
        <w:t>Комментарии к Уголовному Кодексу РФ.</w:t>
      </w: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proofErr w:type="spellStart"/>
      <w:r>
        <w:t>Овчарова</w:t>
      </w:r>
      <w:proofErr w:type="spellEnd"/>
      <w:r>
        <w:t xml:space="preserve"> Р.В. Справочная книга социального педагога. — М., 2001.</w:t>
      </w: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r>
        <w:t>Правовое воспитание школьников 5-9 классы. — Волгоград, 2005.</w:t>
      </w: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r>
        <w:t>Сергеева В.П. Классный руководитель в современной школе. — М., 2000.</w:t>
      </w:r>
    </w:p>
    <w:p w:rsidR="00626816" w:rsidRDefault="00626816" w:rsidP="00626816">
      <w:pPr>
        <w:pStyle w:val="af0"/>
        <w:numPr>
          <w:ilvl w:val="0"/>
          <w:numId w:val="37"/>
        </w:numPr>
        <w:ind w:left="426" w:hanging="426"/>
        <w:jc w:val="both"/>
      </w:pPr>
      <w:proofErr w:type="spellStart"/>
      <w:r>
        <w:t>Фалькович</w:t>
      </w:r>
      <w:proofErr w:type="spellEnd"/>
      <w:r>
        <w:t xml:space="preserve"> Т.А. Подростки 21 века. Психолого-педагогическая работа в кризисных ситуациях. — М.</w:t>
      </w:r>
    </w:p>
    <w:p w:rsidR="00626816" w:rsidRDefault="00626816" w:rsidP="00626816">
      <w:pPr>
        <w:pStyle w:val="af0"/>
        <w:ind w:left="426"/>
        <w:jc w:val="both"/>
      </w:pPr>
    </w:p>
    <w:p w:rsidR="00626816" w:rsidRDefault="00626816" w:rsidP="00626816">
      <w:pPr>
        <w:pStyle w:val="a6"/>
      </w:pPr>
    </w:p>
    <w:p w:rsidR="00626816" w:rsidRDefault="00626816" w:rsidP="00626816">
      <w:pPr>
        <w:pStyle w:val="a6"/>
      </w:pPr>
    </w:p>
    <w:p w:rsidR="00626816" w:rsidRDefault="00626816" w:rsidP="00626816">
      <w:pPr>
        <w:pStyle w:val="a6"/>
        <w:jc w:val="center"/>
      </w:pPr>
    </w:p>
    <w:p w:rsidR="00626816" w:rsidRDefault="00626816" w:rsidP="00626816">
      <w:pPr>
        <w:pStyle w:val="a6"/>
        <w:jc w:val="center"/>
      </w:pPr>
    </w:p>
    <w:p w:rsidR="00626816" w:rsidRDefault="00626816" w:rsidP="00626816">
      <w:pPr>
        <w:pStyle w:val="a6"/>
        <w:jc w:val="center"/>
      </w:pPr>
    </w:p>
    <w:p w:rsidR="00626816" w:rsidRDefault="00626816" w:rsidP="00626816">
      <w:pPr>
        <w:pStyle w:val="a6"/>
        <w:jc w:val="center"/>
      </w:pPr>
    </w:p>
    <w:p w:rsidR="00626816" w:rsidRDefault="00626816" w:rsidP="00626816">
      <w:pPr>
        <w:pStyle w:val="a6"/>
        <w:jc w:val="center"/>
      </w:pPr>
    </w:p>
    <w:p w:rsidR="00626816" w:rsidRDefault="00626816" w:rsidP="00626816">
      <w:pPr>
        <w:pStyle w:val="a6"/>
        <w:jc w:val="center"/>
      </w:pPr>
    </w:p>
    <w:p w:rsidR="00783CEB" w:rsidRDefault="00783CEB"/>
    <w:sectPr w:rsidR="00783CEB" w:rsidSect="00271B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90A"/>
    <w:multiLevelType w:val="multilevel"/>
    <w:tmpl w:val="B28E6F7A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9E1168"/>
    <w:multiLevelType w:val="multilevel"/>
    <w:tmpl w:val="57A6F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F96E03"/>
    <w:multiLevelType w:val="multilevel"/>
    <w:tmpl w:val="0D665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26483"/>
    <w:multiLevelType w:val="multilevel"/>
    <w:tmpl w:val="B9A2302A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E12C9"/>
    <w:multiLevelType w:val="multilevel"/>
    <w:tmpl w:val="23CE1F84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9C1C1D"/>
    <w:multiLevelType w:val="multilevel"/>
    <w:tmpl w:val="185AB3B4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604DD4"/>
    <w:multiLevelType w:val="multilevel"/>
    <w:tmpl w:val="FA2E76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D556B9F"/>
    <w:multiLevelType w:val="multilevel"/>
    <w:tmpl w:val="2DDCD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D71502"/>
    <w:multiLevelType w:val="multilevel"/>
    <w:tmpl w:val="84E02616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8D5530"/>
    <w:multiLevelType w:val="multilevel"/>
    <w:tmpl w:val="4C3ABF06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0B6581"/>
    <w:multiLevelType w:val="multilevel"/>
    <w:tmpl w:val="117C40C8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2C4747"/>
    <w:multiLevelType w:val="multilevel"/>
    <w:tmpl w:val="E4703694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72519D"/>
    <w:multiLevelType w:val="multilevel"/>
    <w:tmpl w:val="98EC2D24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AB22AF"/>
    <w:multiLevelType w:val="multilevel"/>
    <w:tmpl w:val="854645EC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D374D4"/>
    <w:multiLevelType w:val="multilevel"/>
    <w:tmpl w:val="6CF69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F68774E"/>
    <w:multiLevelType w:val="multilevel"/>
    <w:tmpl w:val="6CF69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8F130A"/>
    <w:multiLevelType w:val="multilevel"/>
    <w:tmpl w:val="2BC0D1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36504677"/>
    <w:multiLevelType w:val="multilevel"/>
    <w:tmpl w:val="0A5CEC08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F54864"/>
    <w:multiLevelType w:val="multilevel"/>
    <w:tmpl w:val="BED44B4A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220713"/>
    <w:multiLevelType w:val="multilevel"/>
    <w:tmpl w:val="CE900F46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74B9A"/>
    <w:multiLevelType w:val="multilevel"/>
    <w:tmpl w:val="DB724F22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D153E4"/>
    <w:multiLevelType w:val="multilevel"/>
    <w:tmpl w:val="3FAE4B7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3EDA008B"/>
    <w:multiLevelType w:val="multilevel"/>
    <w:tmpl w:val="96A0E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B67CE6"/>
    <w:multiLevelType w:val="multilevel"/>
    <w:tmpl w:val="BC1ACCA0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2B35B9"/>
    <w:multiLevelType w:val="multilevel"/>
    <w:tmpl w:val="3856C9E2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3C05D5"/>
    <w:multiLevelType w:val="multilevel"/>
    <w:tmpl w:val="22CEB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44B259F"/>
    <w:multiLevelType w:val="multilevel"/>
    <w:tmpl w:val="FC4C9A2A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6254B33"/>
    <w:multiLevelType w:val="multilevel"/>
    <w:tmpl w:val="DD8CF018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D550AD5"/>
    <w:multiLevelType w:val="multilevel"/>
    <w:tmpl w:val="DFC41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F291484"/>
    <w:multiLevelType w:val="multilevel"/>
    <w:tmpl w:val="9EBE4B56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F66EC2"/>
    <w:multiLevelType w:val="multilevel"/>
    <w:tmpl w:val="6CF69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0643DC"/>
    <w:multiLevelType w:val="multilevel"/>
    <w:tmpl w:val="B55E5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F53255"/>
    <w:multiLevelType w:val="multilevel"/>
    <w:tmpl w:val="352A1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25C2AF2"/>
    <w:multiLevelType w:val="multilevel"/>
    <w:tmpl w:val="36EA3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66245"/>
    <w:multiLevelType w:val="multilevel"/>
    <w:tmpl w:val="908CC8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4015C3"/>
    <w:multiLevelType w:val="multilevel"/>
    <w:tmpl w:val="3828A46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FF6D08"/>
    <w:multiLevelType w:val="multilevel"/>
    <w:tmpl w:val="25C41F0E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3B81D5A"/>
    <w:multiLevelType w:val="multilevel"/>
    <w:tmpl w:val="54408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C4149E"/>
    <w:multiLevelType w:val="multilevel"/>
    <w:tmpl w:val="71681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9">
    <w:nsid w:val="79724B87"/>
    <w:multiLevelType w:val="hybridMultilevel"/>
    <w:tmpl w:val="57E0C15E"/>
    <w:lvl w:ilvl="0" w:tplc="2CBECC8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10CAE"/>
    <w:multiLevelType w:val="multilevel"/>
    <w:tmpl w:val="9868701C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A7B24D7"/>
    <w:multiLevelType w:val="multilevel"/>
    <w:tmpl w:val="7A2C7564"/>
    <w:lvl w:ilvl="0">
      <w:start w:val="2"/>
      <w:numFmt w:val="bullet"/>
      <w:lvlText w:val=""/>
      <w:lvlJc w:val="left"/>
      <w:pPr>
        <w:ind w:left="720" w:hanging="360"/>
      </w:pPr>
      <w:rPr>
        <w:rFonts w:ascii="Wingdings" w:hAnsi="Wingdings" w:cs="Andale Sans UI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CD540A5"/>
    <w:multiLevelType w:val="multilevel"/>
    <w:tmpl w:val="245AF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42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7"/>
  </w:num>
  <w:num w:numId="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7"/>
  </w:num>
  <w:num w:numId="12">
    <w:abstractNumId w:val="22"/>
  </w:num>
  <w:num w:numId="13">
    <w:abstractNumId w:val="0"/>
  </w:num>
  <w:num w:numId="14">
    <w:abstractNumId w:val="5"/>
  </w:num>
  <w:num w:numId="15">
    <w:abstractNumId w:val="27"/>
  </w:num>
  <w:num w:numId="16">
    <w:abstractNumId w:val="12"/>
  </w:num>
  <w:num w:numId="17">
    <w:abstractNumId w:val="41"/>
  </w:num>
  <w:num w:numId="18">
    <w:abstractNumId w:val="9"/>
  </w:num>
  <w:num w:numId="19">
    <w:abstractNumId w:val="25"/>
  </w:num>
  <w:num w:numId="20">
    <w:abstractNumId w:val="1"/>
  </w:num>
  <w:num w:numId="21">
    <w:abstractNumId w:val="33"/>
  </w:num>
  <w:num w:numId="22">
    <w:abstractNumId w:val="8"/>
  </w:num>
  <w:num w:numId="23">
    <w:abstractNumId w:val="13"/>
  </w:num>
  <w:num w:numId="24">
    <w:abstractNumId w:val="35"/>
  </w:num>
  <w:num w:numId="25">
    <w:abstractNumId w:val="34"/>
  </w:num>
  <w:num w:numId="26">
    <w:abstractNumId w:val="4"/>
  </w:num>
  <w:num w:numId="27">
    <w:abstractNumId w:val="3"/>
  </w:num>
  <w:num w:numId="28">
    <w:abstractNumId w:val="10"/>
  </w:num>
  <w:num w:numId="29">
    <w:abstractNumId w:val="24"/>
  </w:num>
  <w:num w:numId="30">
    <w:abstractNumId w:val="19"/>
  </w:num>
  <w:num w:numId="31">
    <w:abstractNumId w:val="23"/>
  </w:num>
  <w:num w:numId="32">
    <w:abstractNumId w:val="40"/>
  </w:num>
  <w:num w:numId="33">
    <w:abstractNumId w:val="26"/>
  </w:num>
  <w:num w:numId="34">
    <w:abstractNumId w:val="29"/>
  </w:num>
  <w:num w:numId="35">
    <w:abstractNumId w:val="36"/>
  </w:num>
  <w:num w:numId="36">
    <w:abstractNumId w:val="20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4"/>
  </w:num>
  <w:num w:numId="40">
    <w:abstractNumId w:val="30"/>
  </w:num>
  <w:num w:numId="41">
    <w:abstractNumId w:val="15"/>
  </w:num>
  <w:num w:numId="42">
    <w:abstractNumId w:val="11"/>
  </w:num>
  <w:num w:numId="43">
    <w:abstractNumId w:val="18"/>
  </w:num>
  <w:num w:numId="44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26816"/>
    <w:rsid w:val="00271B15"/>
    <w:rsid w:val="002C148C"/>
    <w:rsid w:val="00626816"/>
    <w:rsid w:val="00710D73"/>
    <w:rsid w:val="00783CEB"/>
    <w:rsid w:val="009429EA"/>
    <w:rsid w:val="00A74850"/>
    <w:rsid w:val="00B75EFE"/>
    <w:rsid w:val="00CD7889"/>
    <w:rsid w:val="00D50457"/>
    <w:rsid w:val="00EA4652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16"/>
    <w:pPr>
      <w:tabs>
        <w:tab w:val="left" w:pos="708"/>
      </w:tabs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68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62681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6816"/>
    <w:rPr>
      <w:rFonts w:eastAsiaTheme="minorEastAsia"/>
      <w:lang w:eastAsia="ru-RU"/>
    </w:rPr>
  </w:style>
  <w:style w:type="paragraph" w:styleId="a5">
    <w:name w:val="List"/>
    <w:basedOn w:val="a3"/>
    <w:semiHidden/>
    <w:unhideWhenUsed/>
    <w:rsid w:val="00626816"/>
    <w:pPr>
      <w:tabs>
        <w:tab w:val="clear" w:pos="708"/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6">
    <w:name w:val="Базовый"/>
    <w:rsid w:val="0062681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7">
    <w:name w:val="Заголовок"/>
    <w:basedOn w:val="a6"/>
    <w:next w:val="a3"/>
    <w:rsid w:val="0062681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onsPlusNonformat">
    <w:name w:val="ConsPlusNonformat"/>
    <w:rsid w:val="00626816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msonospacing0">
    <w:name w:val="msonospacing"/>
    <w:basedOn w:val="a6"/>
    <w:rsid w:val="00626816"/>
  </w:style>
  <w:style w:type="paragraph" w:customStyle="1" w:styleId="a8">
    <w:name w:val="Содержимое таблицы"/>
    <w:basedOn w:val="a6"/>
    <w:rsid w:val="00626816"/>
    <w:pPr>
      <w:suppressLineNumbers/>
    </w:pPr>
  </w:style>
  <w:style w:type="paragraph" w:customStyle="1" w:styleId="a9">
    <w:name w:val="Заголовок таблицы"/>
    <w:basedOn w:val="a8"/>
    <w:rsid w:val="00626816"/>
    <w:pPr>
      <w:jc w:val="center"/>
    </w:pPr>
    <w:rPr>
      <w:b/>
      <w:bCs/>
    </w:rPr>
  </w:style>
  <w:style w:type="character" w:customStyle="1" w:styleId="aa">
    <w:name w:val="Нижний колонтитул Знак"/>
    <w:basedOn w:val="a0"/>
    <w:rsid w:val="00626816"/>
  </w:style>
  <w:style w:type="character" w:customStyle="1" w:styleId="ab">
    <w:name w:val="Выделение жирным"/>
    <w:basedOn w:val="a0"/>
    <w:rsid w:val="00626816"/>
    <w:rPr>
      <w:b/>
      <w:bCs/>
    </w:rPr>
  </w:style>
  <w:style w:type="character" w:customStyle="1" w:styleId="apple-converted-space">
    <w:name w:val="apple-converted-space"/>
    <w:basedOn w:val="a0"/>
    <w:rsid w:val="00626816"/>
  </w:style>
  <w:style w:type="character" w:customStyle="1" w:styleId="-">
    <w:name w:val="Интернет-ссылка"/>
    <w:basedOn w:val="a0"/>
    <w:rsid w:val="0062681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626816"/>
  </w:style>
  <w:style w:type="character" w:customStyle="1" w:styleId="ListLabel2">
    <w:name w:val="ListLabel 2"/>
    <w:rsid w:val="00626816"/>
  </w:style>
  <w:style w:type="character" w:customStyle="1" w:styleId="ListLabel3">
    <w:name w:val="ListLabel 3"/>
    <w:rsid w:val="00626816"/>
  </w:style>
  <w:style w:type="character" w:customStyle="1" w:styleId="ListLabel4">
    <w:name w:val="ListLabel 4"/>
    <w:rsid w:val="00626816"/>
  </w:style>
  <w:style w:type="character" w:customStyle="1" w:styleId="ListLabel5">
    <w:name w:val="ListLabel 5"/>
    <w:rsid w:val="00626816"/>
  </w:style>
  <w:style w:type="character" w:customStyle="1" w:styleId="ListLabel6">
    <w:name w:val="ListLabel 6"/>
    <w:rsid w:val="00626816"/>
    <w:rPr>
      <w:rFonts w:ascii="Symbol" w:hAnsi="Symbol" w:cs="Symbol" w:hint="default"/>
      <w:sz w:val="20"/>
    </w:rPr>
  </w:style>
  <w:style w:type="character" w:customStyle="1" w:styleId="ListLabel7">
    <w:name w:val="ListLabel 7"/>
    <w:rsid w:val="00626816"/>
    <w:rPr>
      <w:rFonts w:ascii="Courier New" w:hAnsi="Courier New" w:cs="Courier New" w:hint="default"/>
      <w:sz w:val="20"/>
    </w:rPr>
  </w:style>
  <w:style w:type="character" w:customStyle="1" w:styleId="ListLabel8">
    <w:name w:val="ListLabel 8"/>
    <w:rsid w:val="00626816"/>
    <w:rPr>
      <w:rFonts w:ascii="Wingdings" w:hAnsi="Wingdings" w:cs="Wingdings" w:hint="default"/>
      <w:sz w:val="20"/>
    </w:rPr>
  </w:style>
  <w:style w:type="character" w:customStyle="1" w:styleId="ListLabel9">
    <w:name w:val="ListLabel 9"/>
    <w:rsid w:val="00626816"/>
    <w:rPr>
      <w:rFonts w:ascii="Wingdings" w:hAnsi="Wingdings" w:cs="Wingdings" w:hint="default"/>
    </w:rPr>
  </w:style>
  <w:style w:type="character" w:customStyle="1" w:styleId="ListLabel10">
    <w:name w:val="ListLabel 10"/>
    <w:rsid w:val="00626816"/>
    <w:rPr>
      <w:rFonts w:ascii="Courier New" w:hAnsi="Courier New" w:cs="Courier New" w:hint="default"/>
    </w:rPr>
  </w:style>
  <w:style w:type="character" w:customStyle="1" w:styleId="ListLabel11">
    <w:name w:val="ListLabel 11"/>
    <w:rsid w:val="00626816"/>
    <w:rPr>
      <w:rFonts w:ascii="Symbol" w:hAnsi="Symbol" w:cs="Symbol" w:hint="default"/>
    </w:rPr>
  </w:style>
  <w:style w:type="character" w:customStyle="1" w:styleId="ListLabel12">
    <w:name w:val="ListLabel 12"/>
    <w:rsid w:val="00626816"/>
    <w:rPr>
      <w:strike w:val="0"/>
      <w:dstrike w:val="0"/>
      <w:u w:val="none"/>
      <w:effect w:val="none"/>
    </w:rPr>
  </w:style>
  <w:style w:type="character" w:customStyle="1" w:styleId="ListLabel13">
    <w:name w:val="ListLabel 13"/>
    <w:rsid w:val="00626816"/>
    <w:rPr>
      <w:rFonts w:ascii="Wingdings" w:hAnsi="Wingdings" w:cs="Wingdings" w:hint="default"/>
      <w:sz w:val="24"/>
    </w:rPr>
  </w:style>
  <w:style w:type="paragraph" w:styleId="ac">
    <w:name w:val="Title"/>
    <w:basedOn w:val="a"/>
    <w:next w:val="a"/>
    <w:link w:val="ad"/>
    <w:qFormat/>
    <w:rsid w:val="00626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626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footer"/>
    <w:basedOn w:val="a"/>
    <w:link w:val="1"/>
    <w:semiHidden/>
    <w:unhideWhenUsed/>
    <w:rsid w:val="00626816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e"/>
    <w:semiHidden/>
    <w:rsid w:val="00626816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62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6"/>
    <w:qFormat/>
    <w:rsid w:val="00626816"/>
  </w:style>
  <w:style w:type="paragraph" w:styleId="af1">
    <w:name w:val="Block Text"/>
    <w:basedOn w:val="a6"/>
    <w:semiHidden/>
    <w:unhideWhenUsed/>
    <w:rsid w:val="00626816"/>
  </w:style>
  <w:style w:type="paragraph" w:styleId="10">
    <w:name w:val="index 1"/>
    <w:basedOn w:val="a"/>
    <w:next w:val="a"/>
    <w:autoRedefine/>
    <w:uiPriority w:val="99"/>
    <w:semiHidden/>
    <w:unhideWhenUsed/>
    <w:rsid w:val="00626816"/>
    <w:pPr>
      <w:tabs>
        <w:tab w:val="clear" w:pos="708"/>
      </w:tabs>
      <w:spacing w:after="0" w:line="240" w:lineRule="auto"/>
      <w:ind w:left="220" w:hanging="220"/>
    </w:pPr>
  </w:style>
  <w:style w:type="paragraph" w:styleId="af2">
    <w:name w:val="index heading"/>
    <w:basedOn w:val="a6"/>
    <w:semiHidden/>
    <w:unhideWhenUsed/>
    <w:rsid w:val="00626816"/>
    <w:pPr>
      <w:suppressLineNumbers/>
    </w:pPr>
  </w:style>
  <w:style w:type="paragraph" w:styleId="af3">
    <w:name w:val="Normal (Web)"/>
    <w:basedOn w:val="a6"/>
    <w:semiHidden/>
    <w:unhideWhenUsed/>
    <w:rsid w:val="00626816"/>
  </w:style>
  <w:style w:type="paragraph" w:styleId="af4">
    <w:name w:val="Balloon Text"/>
    <w:basedOn w:val="a"/>
    <w:link w:val="af5"/>
    <w:uiPriority w:val="99"/>
    <w:semiHidden/>
    <w:unhideWhenUsed/>
    <w:rsid w:val="0094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29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cp:lastPrinted>2013-04-02T09:10:00Z</cp:lastPrinted>
  <dcterms:created xsi:type="dcterms:W3CDTF">2014-03-26T07:16:00Z</dcterms:created>
  <dcterms:modified xsi:type="dcterms:W3CDTF">2014-03-26T07:16:00Z</dcterms:modified>
</cp:coreProperties>
</file>