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3F" w:rsidRDefault="006C6F3F" w:rsidP="006C6F3F">
      <w:pPr>
        <w:pStyle w:val="a3"/>
        <w:ind w:left="360" w:hanging="360"/>
        <w:rPr>
          <w:snapToGrid w:val="0"/>
        </w:rPr>
      </w:pPr>
      <w:r>
        <w:rPr>
          <w:b/>
          <w:snapToGrid w:val="0"/>
        </w:rPr>
        <w:t xml:space="preserve">   КРИТЕРИИ, ИСПОЛЬЗУЮЩИЕСЯ ПРИ РЕЦЕНЗИРОВАНИИ И ОЦЕНКЕ РАБОТ</w:t>
      </w:r>
      <w:r>
        <w:rPr>
          <w:snapToGrid w:val="0"/>
        </w:rPr>
        <w:t xml:space="preserve">    (кроме направления Прикладное искусство)</w:t>
      </w:r>
    </w:p>
    <w:p w:rsidR="006C6F3F" w:rsidRPr="004D64B0" w:rsidRDefault="006C6F3F" w:rsidP="006C6F3F">
      <w:pPr>
        <w:pStyle w:val="a3"/>
        <w:ind w:left="360" w:hanging="360"/>
        <w:rPr>
          <w:snapToGrid w:val="0"/>
          <w:sz w:val="16"/>
          <w:szCs w:val="16"/>
        </w:rPr>
      </w:pPr>
    </w:p>
    <w:p w:rsidR="006C6F3F" w:rsidRPr="0012221B" w:rsidRDefault="006C6F3F" w:rsidP="006C6F3F">
      <w:pPr>
        <w:jc w:val="center"/>
        <w:rPr>
          <w:sz w:val="28"/>
          <w:szCs w:val="28"/>
        </w:rPr>
      </w:pPr>
      <w:r w:rsidRPr="0012221B">
        <w:rPr>
          <w:sz w:val="28"/>
          <w:szCs w:val="28"/>
        </w:rPr>
        <w:t xml:space="preserve">Южно-Уральская интеллектуально-социальная программа для молодежи </w:t>
      </w:r>
    </w:p>
    <w:p w:rsidR="006C6F3F" w:rsidRPr="0012221B" w:rsidRDefault="006C6F3F" w:rsidP="006C6F3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2221B">
        <w:rPr>
          <w:sz w:val="28"/>
          <w:szCs w:val="28"/>
        </w:rPr>
        <w:t>«Шаг в будущее-Созвездие</w:t>
      </w:r>
      <w:r>
        <w:rPr>
          <w:sz w:val="28"/>
          <w:szCs w:val="28"/>
        </w:rPr>
        <w:t xml:space="preserve"> </w:t>
      </w:r>
      <w:r w:rsidRPr="0012221B">
        <w:rPr>
          <w:sz w:val="28"/>
          <w:szCs w:val="28"/>
        </w:rPr>
        <w:t>НТТМ»</w:t>
      </w:r>
    </w:p>
    <w:p w:rsidR="006C6F3F" w:rsidRPr="0012221B" w:rsidRDefault="006C6F3F" w:rsidP="006C6F3F">
      <w:pPr>
        <w:jc w:val="center"/>
        <w:rPr>
          <w:b/>
        </w:rPr>
      </w:pPr>
      <w:r w:rsidRPr="0012221B">
        <w:rPr>
          <w:b/>
        </w:rPr>
        <w:t>Южно-Уральский координационный центр НТТМ</w:t>
      </w:r>
    </w:p>
    <w:p w:rsidR="006C6F3F" w:rsidRPr="0012221B" w:rsidRDefault="006C6F3F" w:rsidP="006C6F3F">
      <w:pPr>
        <w:pBdr>
          <w:bottom w:val="single" w:sz="12" w:space="1" w:color="auto"/>
        </w:pBdr>
        <w:jc w:val="center"/>
        <w:rPr>
          <w:b/>
        </w:rPr>
      </w:pPr>
      <w:r w:rsidRPr="0012221B">
        <w:rPr>
          <w:b/>
        </w:rPr>
        <w:t xml:space="preserve">«Интеллектуалы </w:t>
      </w:r>
      <w:r w:rsidRPr="0012221B">
        <w:rPr>
          <w:b/>
          <w:lang w:val="en-US"/>
        </w:rPr>
        <w:t>XXI</w:t>
      </w:r>
      <w:r w:rsidRPr="0012221B">
        <w:rPr>
          <w:b/>
        </w:rPr>
        <w:t xml:space="preserve"> века»</w:t>
      </w:r>
    </w:p>
    <w:p w:rsidR="006C6F3F" w:rsidRDefault="006C6F3F" w:rsidP="006C6F3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43815</wp:posOffset>
            </wp:positionV>
            <wp:extent cx="476250" cy="476250"/>
            <wp:effectExtent l="0" t="0" r="0" b="0"/>
            <wp:wrapNone/>
            <wp:docPr id="1" name="Рисунок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Южно-Уральский молодежный  интеллектуальный форум </w:t>
      </w:r>
    </w:p>
    <w:p w:rsidR="006C6F3F" w:rsidRDefault="006C6F3F" w:rsidP="006C6F3F">
      <w:pPr>
        <w:jc w:val="center"/>
      </w:pPr>
      <w:r>
        <w:t>«Шаг в будущее-Созвездие НТТМ»</w:t>
      </w:r>
    </w:p>
    <w:p w:rsidR="006C6F3F" w:rsidRDefault="006C6F3F" w:rsidP="006C6F3F">
      <w:pPr>
        <w:rPr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9393"/>
      </w:tblGrid>
      <w:tr w:rsidR="006C6F3F" w:rsidRPr="000A22CF" w:rsidTr="005C45D1">
        <w:tc>
          <w:tcPr>
            <w:tcW w:w="9889" w:type="dxa"/>
            <w:gridSpan w:val="2"/>
          </w:tcPr>
          <w:p w:rsidR="006C6F3F" w:rsidRPr="0005535C" w:rsidRDefault="006C6F3F" w:rsidP="005C45D1">
            <w:pPr>
              <w:jc w:val="center"/>
              <w:rPr>
                <w:b/>
                <w:sz w:val="28"/>
                <w:szCs w:val="28"/>
              </w:rPr>
            </w:pPr>
            <w:r w:rsidRPr="0005535C">
              <w:rPr>
                <w:b/>
                <w:sz w:val="28"/>
                <w:szCs w:val="28"/>
              </w:rPr>
              <w:t>Содержание проекта исследования/критерии рецензирования проекта</w:t>
            </w:r>
          </w:p>
        </w:tc>
      </w:tr>
      <w:tr w:rsidR="006C6F3F" w:rsidRPr="000A22CF" w:rsidTr="005C45D1">
        <w:tc>
          <w:tcPr>
            <w:tcW w:w="496" w:type="dxa"/>
          </w:tcPr>
          <w:p w:rsidR="006C6F3F" w:rsidRPr="000A22CF" w:rsidRDefault="006C6F3F" w:rsidP="005C45D1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</w:t>
            </w:r>
          </w:p>
        </w:tc>
        <w:tc>
          <w:tcPr>
            <w:tcW w:w="9393" w:type="dxa"/>
          </w:tcPr>
          <w:p w:rsidR="006C6F3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Тема (</w:t>
            </w:r>
            <w:r w:rsidRPr="000A22CF">
              <w:rPr>
                <w:i/>
                <w:sz w:val="28"/>
                <w:szCs w:val="28"/>
              </w:rPr>
              <w:t>что собирается автор исследовать?</w:t>
            </w:r>
            <w:r w:rsidRPr="000A22CF">
              <w:rPr>
                <w:sz w:val="28"/>
                <w:szCs w:val="28"/>
              </w:rPr>
              <w:t xml:space="preserve">); </w:t>
            </w:r>
          </w:p>
          <w:p w:rsidR="006C6F3F" w:rsidRPr="000A22C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Основные идеи проекта</w:t>
            </w:r>
          </w:p>
        </w:tc>
      </w:tr>
      <w:tr w:rsidR="006C6F3F" w:rsidRPr="000A22CF" w:rsidTr="005C45D1">
        <w:tc>
          <w:tcPr>
            <w:tcW w:w="496" w:type="dxa"/>
          </w:tcPr>
          <w:p w:rsidR="006C6F3F" w:rsidRPr="000A22CF" w:rsidRDefault="006C6F3F" w:rsidP="005C45D1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2</w:t>
            </w:r>
          </w:p>
        </w:tc>
        <w:tc>
          <w:tcPr>
            <w:tcW w:w="9393" w:type="dxa"/>
          </w:tcPr>
          <w:p w:rsidR="006C6F3F" w:rsidRPr="000A22C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Что известно по данной теме в науке</w:t>
            </w:r>
            <w:proofErr w:type="gramStart"/>
            <w:r w:rsidRPr="000A22CF">
              <w:rPr>
                <w:sz w:val="28"/>
                <w:szCs w:val="28"/>
              </w:rPr>
              <w:t xml:space="preserve"> ?</w:t>
            </w:r>
            <w:proofErr w:type="gramEnd"/>
            <w:r w:rsidRPr="000A22CF">
              <w:rPr>
                <w:sz w:val="28"/>
                <w:szCs w:val="28"/>
              </w:rPr>
              <w:t xml:space="preserve"> (</w:t>
            </w:r>
            <w:r w:rsidRPr="000A22CF">
              <w:rPr>
                <w:i/>
                <w:sz w:val="28"/>
                <w:szCs w:val="28"/>
              </w:rPr>
              <w:t>достоверный и полный реферативный обзор по теме</w:t>
            </w:r>
            <w:r w:rsidRPr="000A22CF">
              <w:rPr>
                <w:sz w:val="28"/>
                <w:szCs w:val="28"/>
              </w:rPr>
              <w:t>) Список использованной литературы.</w:t>
            </w:r>
          </w:p>
        </w:tc>
      </w:tr>
      <w:tr w:rsidR="006C6F3F" w:rsidRPr="000A22CF" w:rsidTr="005C45D1">
        <w:tc>
          <w:tcPr>
            <w:tcW w:w="496" w:type="dxa"/>
          </w:tcPr>
          <w:p w:rsidR="006C6F3F" w:rsidRPr="000A22CF" w:rsidRDefault="006C6F3F" w:rsidP="005C45D1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3</w:t>
            </w:r>
          </w:p>
        </w:tc>
        <w:tc>
          <w:tcPr>
            <w:tcW w:w="9393" w:type="dxa"/>
          </w:tcPr>
          <w:p w:rsidR="006C6F3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 xml:space="preserve">Какая научно-исследовательская проблема есть </w:t>
            </w:r>
          </w:p>
          <w:p w:rsidR="006C6F3F" w:rsidRPr="000A22C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по выбранной теме</w:t>
            </w:r>
          </w:p>
        </w:tc>
      </w:tr>
      <w:tr w:rsidR="006C6F3F" w:rsidRPr="000A22CF" w:rsidTr="005C45D1">
        <w:tc>
          <w:tcPr>
            <w:tcW w:w="496" w:type="dxa"/>
          </w:tcPr>
          <w:p w:rsidR="006C6F3F" w:rsidRPr="000A22CF" w:rsidRDefault="006C6F3F" w:rsidP="005C45D1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4</w:t>
            </w:r>
          </w:p>
        </w:tc>
        <w:tc>
          <w:tcPr>
            <w:tcW w:w="9393" w:type="dxa"/>
          </w:tcPr>
          <w:p w:rsidR="006C6F3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Цель исследования</w:t>
            </w:r>
          </w:p>
          <w:p w:rsidR="006C6F3F" w:rsidRPr="000A22C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(</w:t>
            </w:r>
            <w:r w:rsidRPr="000A22CF">
              <w:rPr>
                <w:i/>
                <w:sz w:val="28"/>
                <w:szCs w:val="28"/>
              </w:rPr>
              <w:t>зачем надо исследовать выбранную проблему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6C6F3F" w:rsidRPr="000A22CF" w:rsidTr="005C45D1">
        <w:tc>
          <w:tcPr>
            <w:tcW w:w="496" w:type="dxa"/>
          </w:tcPr>
          <w:p w:rsidR="006C6F3F" w:rsidRPr="000A22CF" w:rsidRDefault="006C6F3F" w:rsidP="005C45D1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5</w:t>
            </w:r>
          </w:p>
        </w:tc>
        <w:tc>
          <w:tcPr>
            <w:tcW w:w="9393" w:type="dxa"/>
          </w:tcPr>
          <w:p w:rsidR="006C6F3F" w:rsidRPr="000A22C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Гипотеза исследования (</w:t>
            </w:r>
            <w:r w:rsidRPr="000A22CF">
              <w:rPr>
                <w:i/>
                <w:sz w:val="28"/>
                <w:szCs w:val="28"/>
              </w:rPr>
              <w:t>вытекает из проблемы и цели, но если в гипотезе нет сомнения, то это не гипотеза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6C6F3F" w:rsidRPr="000A22CF" w:rsidTr="005C45D1">
        <w:tc>
          <w:tcPr>
            <w:tcW w:w="496" w:type="dxa"/>
          </w:tcPr>
          <w:p w:rsidR="006C6F3F" w:rsidRPr="000A22CF" w:rsidRDefault="006C6F3F" w:rsidP="005C45D1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6</w:t>
            </w:r>
          </w:p>
        </w:tc>
        <w:tc>
          <w:tcPr>
            <w:tcW w:w="9393" w:type="dxa"/>
          </w:tcPr>
          <w:p w:rsidR="006C6F3F" w:rsidRPr="000A22C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Актуальность исследования (</w:t>
            </w:r>
            <w:r w:rsidRPr="000A22CF">
              <w:rPr>
                <w:i/>
                <w:sz w:val="28"/>
                <w:szCs w:val="28"/>
              </w:rPr>
              <w:t>своевременность постановки проблемы; теоретическая и практическая значимость исследования)</w:t>
            </w:r>
          </w:p>
        </w:tc>
      </w:tr>
      <w:tr w:rsidR="006C6F3F" w:rsidRPr="000A22CF" w:rsidTr="005C45D1">
        <w:tc>
          <w:tcPr>
            <w:tcW w:w="496" w:type="dxa"/>
          </w:tcPr>
          <w:p w:rsidR="006C6F3F" w:rsidRPr="000A22CF" w:rsidRDefault="006C6F3F" w:rsidP="005C45D1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7</w:t>
            </w:r>
          </w:p>
        </w:tc>
        <w:tc>
          <w:tcPr>
            <w:tcW w:w="9393" w:type="dxa"/>
          </w:tcPr>
          <w:p w:rsidR="006C6F3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 xml:space="preserve">Объект исследования </w:t>
            </w:r>
          </w:p>
          <w:p w:rsidR="006C6F3F" w:rsidRPr="000A22C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(</w:t>
            </w:r>
            <w:r w:rsidRPr="000A22CF">
              <w:rPr>
                <w:i/>
                <w:sz w:val="28"/>
                <w:szCs w:val="28"/>
              </w:rPr>
              <w:t>зависит от цели исследования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6C6F3F" w:rsidRPr="000A22CF" w:rsidTr="005C45D1">
        <w:tc>
          <w:tcPr>
            <w:tcW w:w="496" w:type="dxa"/>
          </w:tcPr>
          <w:p w:rsidR="006C6F3F" w:rsidRPr="000A22CF" w:rsidRDefault="006C6F3F" w:rsidP="005C45D1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8</w:t>
            </w:r>
          </w:p>
        </w:tc>
        <w:tc>
          <w:tcPr>
            <w:tcW w:w="9393" w:type="dxa"/>
          </w:tcPr>
          <w:p w:rsidR="006C6F3F" w:rsidRPr="000A22C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Метод исследования (</w:t>
            </w:r>
            <w:r w:rsidRPr="000A22CF">
              <w:rPr>
                <w:i/>
                <w:sz w:val="28"/>
                <w:szCs w:val="28"/>
              </w:rPr>
              <w:t>почему автор выбрал именно этот метод исследования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6C6F3F" w:rsidRPr="000A22CF" w:rsidTr="005C45D1">
        <w:tc>
          <w:tcPr>
            <w:tcW w:w="496" w:type="dxa"/>
          </w:tcPr>
          <w:p w:rsidR="006C6F3F" w:rsidRPr="000A22CF" w:rsidRDefault="006C6F3F" w:rsidP="005C45D1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9</w:t>
            </w:r>
          </w:p>
        </w:tc>
        <w:tc>
          <w:tcPr>
            <w:tcW w:w="9393" w:type="dxa"/>
          </w:tcPr>
          <w:p w:rsidR="006C6F3F" w:rsidRPr="000A22C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Какие собственные научные исследования содержит проект (</w:t>
            </w:r>
            <w:r w:rsidRPr="000A22CF">
              <w:rPr>
                <w:i/>
                <w:sz w:val="28"/>
                <w:szCs w:val="28"/>
              </w:rPr>
              <w:t>графики, таблицы…)</w:t>
            </w:r>
          </w:p>
        </w:tc>
      </w:tr>
      <w:tr w:rsidR="006C6F3F" w:rsidRPr="000A22CF" w:rsidTr="005C45D1">
        <w:tc>
          <w:tcPr>
            <w:tcW w:w="496" w:type="dxa"/>
          </w:tcPr>
          <w:p w:rsidR="006C6F3F" w:rsidRPr="000A22CF" w:rsidRDefault="006C6F3F" w:rsidP="005C45D1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10</w:t>
            </w:r>
          </w:p>
        </w:tc>
        <w:tc>
          <w:tcPr>
            <w:tcW w:w="9393" w:type="dxa"/>
          </w:tcPr>
          <w:p w:rsidR="006C6F3F" w:rsidRPr="000A22C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Научное и практическое значения результатов работы (</w:t>
            </w:r>
            <w:r w:rsidRPr="000A22CF">
              <w:rPr>
                <w:i/>
                <w:sz w:val="28"/>
                <w:szCs w:val="28"/>
              </w:rPr>
              <w:t>открытия, изобретения, публикации, возможность использования в научной работе или учебном процессе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6C6F3F" w:rsidRPr="000A22CF" w:rsidTr="005C45D1">
        <w:tc>
          <w:tcPr>
            <w:tcW w:w="496" w:type="dxa"/>
          </w:tcPr>
          <w:p w:rsidR="006C6F3F" w:rsidRPr="000A22CF" w:rsidRDefault="006C6F3F" w:rsidP="005C45D1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11</w:t>
            </w:r>
          </w:p>
        </w:tc>
        <w:tc>
          <w:tcPr>
            <w:tcW w:w="9393" w:type="dxa"/>
          </w:tcPr>
          <w:p w:rsidR="006C6F3F" w:rsidRPr="000A22C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Новизна работы (</w:t>
            </w:r>
            <w:r w:rsidRPr="000A22CF">
              <w:rPr>
                <w:i/>
                <w:sz w:val="28"/>
                <w:szCs w:val="28"/>
              </w:rPr>
              <w:t>новые теоретические результаты; новый оригинальный эксперимент; новый теоретический или экспериментальный подход к решению известной проблемы; элементы новизны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6C6F3F" w:rsidRPr="000A22CF" w:rsidTr="005C45D1">
        <w:tc>
          <w:tcPr>
            <w:tcW w:w="496" w:type="dxa"/>
          </w:tcPr>
          <w:p w:rsidR="006C6F3F" w:rsidRPr="000A22CF" w:rsidRDefault="006C6F3F" w:rsidP="005C45D1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12</w:t>
            </w:r>
          </w:p>
        </w:tc>
        <w:tc>
          <w:tcPr>
            <w:tcW w:w="9393" w:type="dxa"/>
          </w:tcPr>
          <w:p w:rsidR="006C6F3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 xml:space="preserve">Выводы </w:t>
            </w:r>
          </w:p>
          <w:p w:rsidR="006C6F3F" w:rsidRPr="000A22C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(</w:t>
            </w:r>
            <w:r w:rsidRPr="000A22CF">
              <w:rPr>
                <w:i/>
                <w:sz w:val="28"/>
                <w:szCs w:val="28"/>
              </w:rPr>
              <w:t>должны быть согласованы с целью, гипотезой, проблемой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6C6F3F" w:rsidRPr="000A22CF" w:rsidTr="005C45D1">
        <w:tc>
          <w:tcPr>
            <w:tcW w:w="496" w:type="dxa"/>
          </w:tcPr>
          <w:p w:rsidR="006C6F3F" w:rsidRPr="000A22CF" w:rsidRDefault="006C6F3F" w:rsidP="005C45D1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13</w:t>
            </w:r>
          </w:p>
        </w:tc>
        <w:tc>
          <w:tcPr>
            <w:tcW w:w="9393" w:type="dxa"/>
          </w:tcPr>
          <w:p w:rsidR="006C6F3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Применение результатов исследования</w:t>
            </w:r>
          </w:p>
          <w:p w:rsidR="006C6F3F" w:rsidRPr="000A22CF" w:rsidRDefault="006C6F3F" w:rsidP="005C45D1">
            <w:pPr>
              <w:jc w:val="both"/>
              <w:rPr>
                <w:sz w:val="28"/>
                <w:szCs w:val="28"/>
              </w:rPr>
            </w:pPr>
          </w:p>
        </w:tc>
      </w:tr>
      <w:tr w:rsidR="006C6F3F" w:rsidRPr="000A22CF" w:rsidTr="005C45D1">
        <w:tc>
          <w:tcPr>
            <w:tcW w:w="496" w:type="dxa"/>
          </w:tcPr>
          <w:p w:rsidR="006C6F3F" w:rsidRPr="000A22CF" w:rsidRDefault="006C6F3F" w:rsidP="005C45D1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14</w:t>
            </w:r>
          </w:p>
        </w:tc>
        <w:tc>
          <w:tcPr>
            <w:tcW w:w="9393" w:type="dxa"/>
          </w:tcPr>
          <w:p w:rsidR="006C6F3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Перспективы проекта</w:t>
            </w:r>
          </w:p>
          <w:p w:rsidR="006C6F3F" w:rsidRPr="000A22CF" w:rsidRDefault="006C6F3F" w:rsidP="005C45D1">
            <w:pPr>
              <w:jc w:val="both"/>
              <w:rPr>
                <w:sz w:val="28"/>
                <w:szCs w:val="28"/>
              </w:rPr>
            </w:pPr>
          </w:p>
        </w:tc>
      </w:tr>
      <w:tr w:rsidR="006C6F3F" w:rsidRPr="000A22CF" w:rsidTr="005C45D1">
        <w:tc>
          <w:tcPr>
            <w:tcW w:w="496" w:type="dxa"/>
          </w:tcPr>
          <w:p w:rsidR="006C6F3F" w:rsidRPr="000A22CF" w:rsidRDefault="006C6F3F" w:rsidP="005C45D1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15</w:t>
            </w:r>
          </w:p>
        </w:tc>
        <w:tc>
          <w:tcPr>
            <w:tcW w:w="9393" w:type="dxa"/>
          </w:tcPr>
          <w:p w:rsidR="006C6F3F" w:rsidRDefault="006C6F3F" w:rsidP="005C45D1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Аннотация полная</w:t>
            </w:r>
          </w:p>
          <w:p w:rsidR="006C6F3F" w:rsidRPr="000A22CF" w:rsidRDefault="006C6F3F" w:rsidP="005C45D1">
            <w:pPr>
              <w:jc w:val="both"/>
              <w:rPr>
                <w:sz w:val="28"/>
                <w:szCs w:val="28"/>
              </w:rPr>
            </w:pPr>
          </w:p>
        </w:tc>
      </w:tr>
    </w:tbl>
    <w:p w:rsidR="006C6F3F" w:rsidRDefault="006C6F3F" w:rsidP="006C6F3F">
      <w:pPr>
        <w:pStyle w:val="a3"/>
        <w:ind w:left="360" w:hanging="360"/>
        <w:rPr>
          <w:snapToGrid w:val="0"/>
        </w:rPr>
      </w:pPr>
    </w:p>
    <w:p w:rsidR="006C6F3F" w:rsidRPr="006A56A1" w:rsidRDefault="006C6F3F" w:rsidP="006C6F3F">
      <w:pPr>
        <w:pStyle w:val="3"/>
        <w:jc w:val="center"/>
        <w:rPr>
          <w:b/>
        </w:rPr>
      </w:pPr>
      <w:r w:rsidRPr="006A56A1">
        <w:rPr>
          <w:b/>
          <w:szCs w:val="28"/>
          <w:u w:val="single"/>
        </w:rPr>
        <w:lastRenderedPageBreak/>
        <w:t>Э к с п е р т н а я   к а р т а</w:t>
      </w:r>
      <w:r w:rsidRPr="006A56A1">
        <w:rPr>
          <w:b/>
        </w:rPr>
        <w:t xml:space="preserve"> </w:t>
      </w:r>
    </w:p>
    <w:p w:rsidR="006C6F3F" w:rsidRPr="004D64B0" w:rsidRDefault="006C6F3F" w:rsidP="006C6F3F">
      <w:pPr>
        <w:pStyle w:val="3"/>
        <w:jc w:val="center"/>
      </w:pPr>
      <w:r>
        <w:t>с  критериями оценки костюма и текстильных изделий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66"/>
        <w:gridCol w:w="1506"/>
        <w:gridCol w:w="1432"/>
      </w:tblGrid>
      <w:tr w:rsidR="006C6F3F" w:rsidTr="005C45D1">
        <w:trPr>
          <w:trHeight w:val="5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 xml:space="preserve">№ </w:t>
            </w:r>
            <w:r w:rsidRPr="00B04E3E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Критерии  оценки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pStyle w:val="5"/>
              <w:jc w:val="center"/>
              <w:rPr>
                <w:szCs w:val="24"/>
              </w:rPr>
            </w:pPr>
            <w:r w:rsidRPr="00B04E3E">
              <w:rPr>
                <w:szCs w:val="24"/>
              </w:rPr>
              <w:t>Оценочный балл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pStyle w:val="5"/>
              <w:jc w:val="center"/>
              <w:rPr>
                <w:szCs w:val="24"/>
              </w:rPr>
            </w:pPr>
            <w:proofErr w:type="spellStart"/>
            <w:r w:rsidRPr="00B04E3E">
              <w:rPr>
                <w:szCs w:val="24"/>
              </w:rPr>
              <w:t>Наибольш</w:t>
            </w:r>
            <w:proofErr w:type="spellEnd"/>
            <w:r w:rsidRPr="00B04E3E">
              <w:rPr>
                <w:szCs w:val="24"/>
              </w:rPr>
              <w:t xml:space="preserve">. </w:t>
            </w:r>
            <w:r>
              <w:rPr>
                <w:szCs w:val="24"/>
              </w:rPr>
              <w:t>б</w:t>
            </w:r>
            <w:r w:rsidRPr="00B04E3E">
              <w:rPr>
                <w:szCs w:val="24"/>
              </w:rPr>
              <w:t>алл</w:t>
            </w:r>
          </w:p>
        </w:tc>
      </w:tr>
      <w:tr w:rsidR="006C6F3F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04E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EB2BF3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ind w:left="-72" w:right="-212"/>
              <w:jc w:val="center"/>
              <w:rPr>
                <w:b/>
                <w:bCs/>
                <w:sz w:val="28"/>
                <w:szCs w:val="28"/>
              </w:rPr>
            </w:pPr>
            <w:r w:rsidRPr="004D64B0">
              <w:rPr>
                <w:b/>
                <w:bCs/>
                <w:sz w:val="26"/>
                <w:szCs w:val="26"/>
              </w:rPr>
              <w:t>Предварительная экспертиза работа</w:t>
            </w:r>
            <w:r w:rsidRPr="004D64B0">
              <w:rPr>
                <w:sz w:val="26"/>
                <w:szCs w:val="26"/>
              </w:rPr>
              <w:t xml:space="preserve"> </w:t>
            </w:r>
            <w:r w:rsidRPr="004D64B0">
              <w:rPr>
                <w:b/>
                <w:bCs/>
                <w:sz w:val="26"/>
                <w:szCs w:val="26"/>
              </w:rPr>
              <w:t xml:space="preserve"> (по представленному проект</w:t>
            </w:r>
            <w:r w:rsidRPr="00EB2BF3">
              <w:rPr>
                <w:b/>
                <w:bCs/>
                <w:sz w:val="28"/>
                <w:szCs w:val="28"/>
              </w:rPr>
              <w:t>у)</w:t>
            </w:r>
          </w:p>
        </w:tc>
      </w:tr>
      <w:tr w:rsidR="006C6F3F" w:rsidTr="005C4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 xml:space="preserve">Структура работы (имеются: введение, постановка задача, основное содержание, выводы)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742C58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C6F3F" w:rsidTr="005C4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pStyle w:val="5"/>
            </w:pPr>
            <w:r>
              <w:t>Актуальность разработки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742C58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C6F3F" w:rsidTr="005C4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pStyle w:val="5"/>
            </w:pPr>
            <w:r>
              <w:t>Конструктивная целесообразность дизайнерского решения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742C58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C6F3F" w:rsidTr="005C4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pStyle w:val="5"/>
            </w:pPr>
            <w:r>
              <w:t>Применение новых технологий и материалов, нетрадиционное применение известных матер-</w:t>
            </w:r>
            <w:proofErr w:type="spellStart"/>
            <w:r>
              <w:t>ов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742C58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C6F3F" w:rsidTr="005C4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pStyle w:val="5"/>
            </w:pPr>
            <w:r>
              <w:t>Сопроводительный те</w:t>
            </w:r>
            <w:proofErr w:type="gramStart"/>
            <w:r>
              <w:t>кст дл</w:t>
            </w:r>
            <w:proofErr w:type="gramEnd"/>
            <w:r>
              <w:t>я демонстрации модели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742C58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C6F3F" w:rsidTr="005C4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pStyle w:val="5"/>
            </w:pPr>
            <w:r>
              <w:t>Демонстрация работы на подиуме:</w:t>
            </w:r>
          </w:p>
          <w:p w:rsidR="006C6F3F" w:rsidRDefault="006C6F3F" w:rsidP="006C6F3F">
            <w:pPr>
              <w:numPr>
                <w:ilvl w:val="0"/>
                <w:numId w:val="1"/>
              </w:numPr>
            </w:pPr>
            <w:r>
              <w:t>автор сам демонстрирует свою работу</w:t>
            </w:r>
          </w:p>
          <w:p w:rsidR="006C6F3F" w:rsidRDefault="006C6F3F" w:rsidP="006C6F3F">
            <w:pPr>
              <w:numPr>
                <w:ilvl w:val="0"/>
                <w:numId w:val="1"/>
              </w:numPr>
            </w:pPr>
            <w:r>
              <w:t>работу демонстрирует не автор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742C58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C6F3F" w:rsidRPr="00742C58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5</w:t>
            </w:r>
          </w:p>
          <w:p w:rsidR="006C6F3F" w:rsidRPr="00742C58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6F3F" w:rsidTr="005C4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pStyle w:val="5"/>
            </w:pPr>
            <w:r>
              <w:t>Уровень графической подачи материала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742C58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C6F3F" w:rsidTr="005C4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pStyle w:val="5"/>
            </w:pPr>
            <w:r>
              <w:t>Технический уровень исполнения изделия:</w:t>
            </w:r>
          </w:p>
          <w:p w:rsidR="006C6F3F" w:rsidRDefault="006C6F3F" w:rsidP="005C45D1">
            <w:r>
              <w:t>конструктивные  и  технические  особенности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742C58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C6F3F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04E3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4D64B0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D64B0">
              <w:rPr>
                <w:b/>
                <w:bCs/>
                <w:sz w:val="26"/>
                <w:szCs w:val="26"/>
              </w:rPr>
              <w:t>Экспертная оценка демонстрации модели на подиуме</w:t>
            </w:r>
          </w:p>
        </w:tc>
      </w:tr>
      <w:tr w:rsidR="006C6F3F" w:rsidTr="005C4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pStyle w:val="5"/>
            </w:pPr>
            <w:r>
              <w:t>Новизна идеи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742C58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C6F3F" w:rsidTr="005C4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pStyle w:val="5"/>
            </w:pPr>
            <w:r>
              <w:t>Оригинальность художественного образа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742C58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C6F3F" w:rsidTr="005C4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pStyle w:val="5"/>
            </w:pPr>
            <w:r>
              <w:t>Выразительность формы дизайнерского решения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742C58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C6F3F" w:rsidTr="005C45D1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04E3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4D64B0" w:rsidRDefault="006C6F3F" w:rsidP="005C45D1">
            <w:pPr>
              <w:pStyle w:val="5"/>
              <w:rPr>
                <w:b w:val="0"/>
                <w:bCs/>
                <w:sz w:val="26"/>
                <w:szCs w:val="26"/>
              </w:rPr>
            </w:pPr>
            <w:r w:rsidRPr="004D64B0">
              <w:rPr>
                <w:sz w:val="26"/>
                <w:szCs w:val="26"/>
              </w:rPr>
              <w:t>Экспертная оценка профессионализма участника при обсуждении работы</w:t>
            </w:r>
          </w:p>
        </w:tc>
      </w:tr>
      <w:tr w:rsidR="006C6F3F" w:rsidTr="005C4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B04E3E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pStyle w:val="5"/>
            </w:pPr>
            <w:r>
              <w:t>Умение защитить свою работу перед КЭК  и ответить на вопросы экспертов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742C58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42C58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C6F3F" w:rsidTr="005C45D1">
        <w:trPr>
          <w:cantSplit/>
        </w:trPr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pStyle w:val="5"/>
            </w:pPr>
            <w:r>
              <w:t>ИТОГО: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3F" w:rsidRPr="00742C58" w:rsidRDefault="006C6F3F" w:rsidP="005C45D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42C58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570C53" w:rsidRDefault="00570C53">
      <w:bookmarkStart w:id="0" w:name="_GoBack"/>
      <w:bookmarkEnd w:id="0"/>
    </w:p>
    <w:sectPr w:rsidR="0057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7797"/>
    <w:multiLevelType w:val="hybridMultilevel"/>
    <w:tmpl w:val="258820DA"/>
    <w:lvl w:ilvl="0" w:tplc="02549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31"/>
    <w:rsid w:val="00537B31"/>
    <w:rsid w:val="00570C53"/>
    <w:rsid w:val="006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6F3F"/>
    <w:pPr>
      <w:keepNext/>
      <w:ind w:firstLine="105"/>
      <w:outlineLvl w:val="2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C6F3F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6F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C6F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C6F3F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C6F3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6F3F"/>
    <w:pPr>
      <w:keepNext/>
      <w:ind w:firstLine="105"/>
      <w:outlineLvl w:val="2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C6F3F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6F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C6F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C6F3F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C6F3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2015-08-21T06:35:00Z</dcterms:created>
  <dcterms:modified xsi:type="dcterms:W3CDTF">2015-08-21T06:36:00Z</dcterms:modified>
</cp:coreProperties>
</file>